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73803FDA" w:rsidR="00AE0402" w:rsidRDefault="00AE0402" w:rsidP="006952E5">
      <w:pPr>
        <w:pStyle w:val="NoSpacing"/>
      </w:pPr>
      <w:r>
        <w:t xml:space="preserve">Draft Agenda, </w:t>
      </w:r>
      <w:r w:rsidR="00D11D9B">
        <w:t>February 16</w:t>
      </w:r>
      <w:r>
        <w:t>, 202</w:t>
      </w:r>
      <w:r w:rsidR="00DB3393">
        <w:t>1</w:t>
      </w:r>
      <w:r w:rsidR="006952E5">
        <w:t xml:space="preserve"> 9:00AM – 11:00AM</w:t>
      </w:r>
    </w:p>
    <w:p w14:paraId="2539443D" w14:textId="77777777" w:rsidR="00D11D9B" w:rsidRDefault="00D11D9B" w:rsidP="006952E5">
      <w:pPr>
        <w:pStyle w:val="NoSpacing"/>
      </w:pPr>
      <w:hyperlink r:id="rId5" w:history="1">
        <w:r>
          <w:rPr>
            <w:rStyle w:val="Hyperlink"/>
          </w:rPr>
          <w:t>https://gvsu-edu.zoom.us/j/98637905460?pwd=ZjNVYVVqM3FzRkhxWVZTMFhrbHN0dz09</w:t>
        </w:r>
      </w:hyperlink>
    </w:p>
    <w:p w14:paraId="6FA4014E" w14:textId="77777777" w:rsidR="00D11D9B" w:rsidRDefault="00D11D9B" w:rsidP="006952E5">
      <w:pPr>
        <w:pStyle w:val="NoSpacing"/>
      </w:pPr>
    </w:p>
    <w:p w14:paraId="42B40516" w14:textId="20FB9C33" w:rsidR="00AE0402" w:rsidRDefault="00AE0402" w:rsidP="006952E5">
      <w:pPr>
        <w:pStyle w:val="NoSpacing"/>
      </w:pPr>
      <w:r>
        <w:t>Chair: Jon Jeffryes</w:t>
      </w:r>
    </w:p>
    <w:p w14:paraId="5512F7C3" w14:textId="088B6E5A" w:rsidR="00AE0402" w:rsidRDefault="00AE0402" w:rsidP="00A37FC1">
      <w:pPr>
        <w:pStyle w:val="NoSpacing"/>
      </w:pPr>
      <w:r>
        <w:t xml:space="preserve">Minutes: </w:t>
      </w:r>
      <w:r w:rsidR="00D11D9B">
        <w:t>Josita Maouene</w:t>
      </w:r>
    </w:p>
    <w:p w14:paraId="10268A70" w14:textId="7ACEE415" w:rsidR="00CE6992" w:rsidRDefault="00CE6992" w:rsidP="00CE6992">
      <w:r>
        <w:t>Meeting Documents to review (in Blackboard in “</w:t>
      </w:r>
      <w:r w:rsidR="00452609">
        <w:t>February 16</w:t>
      </w:r>
      <w:r>
        <w:t>” file):</w:t>
      </w:r>
    </w:p>
    <w:p w14:paraId="4AF80BEF" w14:textId="722E6ED7" w:rsidR="00CE6992" w:rsidRDefault="00D11D9B" w:rsidP="00CE6992">
      <w:pPr>
        <w:pStyle w:val="ListParagraph"/>
        <w:numPr>
          <w:ilvl w:val="0"/>
          <w:numId w:val="3"/>
        </w:numPr>
      </w:pPr>
      <w:r>
        <w:t>January</w:t>
      </w:r>
      <w:r w:rsidR="00DB3393">
        <w:t xml:space="preserve"> 202</w:t>
      </w:r>
      <w:r>
        <w:t>1</w:t>
      </w:r>
      <w:r w:rsidR="00DB3393">
        <w:t xml:space="preserve"> Draft Minutes</w:t>
      </w:r>
    </w:p>
    <w:p w14:paraId="7A5F3101" w14:textId="6338AF2D" w:rsidR="00D11D9B" w:rsidRDefault="00D11D9B" w:rsidP="00CE6992">
      <w:pPr>
        <w:pStyle w:val="ListParagraph"/>
        <w:numPr>
          <w:ilvl w:val="0"/>
          <w:numId w:val="3"/>
        </w:numPr>
      </w:pPr>
      <w:hyperlink r:id="rId6" w:history="1">
        <w:r>
          <w:rPr>
            <w:rStyle w:val="Hyperlink"/>
          </w:rPr>
          <w:t>https://www.gvsu.edu/inclusion/diversity-dashboard</w:t>
        </w:r>
      </w:hyperlink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DB3393" w14:paraId="1D1D90C2" w14:textId="77777777" w:rsidTr="00AE0402">
        <w:tc>
          <w:tcPr>
            <w:tcW w:w="1870" w:type="dxa"/>
          </w:tcPr>
          <w:p w14:paraId="53B7C762" w14:textId="293325DC" w:rsidR="00DB3393" w:rsidRPr="00B34DA9" w:rsidRDefault="00DB3393" w:rsidP="00DB3393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CD29594" w:rsidR="00DB3393" w:rsidRDefault="00DB3393" w:rsidP="00DB3393">
            <w:r>
              <w:t>Present</w:t>
            </w:r>
          </w:p>
        </w:tc>
        <w:tc>
          <w:tcPr>
            <w:tcW w:w="1870" w:type="dxa"/>
          </w:tcPr>
          <w:p w14:paraId="6FB5C1AC" w14:textId="54F686B8" w:rsidR="00DB3393" w:rsidRDefault="00DB3393" w:rsidP="00DB3393">
            <w:r>
              <w:t>Joshua Sheffer (CCPS, W 2021)</w:t>
            </w:r>
          </w:p>
        </w:tc>
        <w:tc>
          <w:tcPr>
            <w:tcW w:w="1870" w:type="dxa"/>
          </w:tcPr>
          <w:p w14:paraId="2AD3DEF8" w14:textId="77777777" w:rsidR="00DB3393" w:rsidRDefault="00DB3393" w:rsidP="00DB3393"/>
        </w:tc>
      </w:tr>
      <w:tr w:rsidR="00DB3393" w:rsidRPr="00DB2CE7" w14:paraId="43D7FAB4" w14:textId="77777777" w:rsidTr="00AE0402">
        <w:tc>
          <w:tcPr>
            <w:tcW w:w="1870" w:type="dxa"/>
          </w:tcPr>
          <w:p w14:paraId="124732F4" w14:textId="28F6E1C6" w:rsidR="00DB3393" w:rsidRDefault="00DB3393" w:rsidP="00DB3393">
            <w:r>
              <w:t>Elizabeth Arnold (CLAS, W2023)</w:t>
            </w:r>
          </w:p>
        </w:tc>
        <w:tc>
          <w:tcPr>
            <w:tcW w:w="1870" w:type="dxa"/>
          </w:tcPr>
          <w:p w14:paraId="507A7143" w14:textId="77777777" w:rsidR="00DB3393" w:rsidRDefault="00DB3393" w:rsidP="00DB3393"/>
        </w:tc>
        <w:tc>
          <w:tcPr>
            <w:tcW w:w="1870" w:type="dxa"/>
          </w:tcPr>
          <w:p w14:paraId="04580124" w14:textId="14DB81ED" w:rsidR="00DB3393" w:rsidRPr="00DB2CE7" w:rsidRDefault="00DB3393" w:rsidP="00DB3393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77777777" w:rsidR="00DB3393" w:rsidRPr="00DB2CE7" w:rsidRDefault="00DB3393" w:rsidP="00DB3393">
            <w:pPr>
              <w:rPr>
                <w:lang w:val="de-DE"/>
              </w:rPr>
            </w:pPr>
          </w:p>
        </w:tc>
      </w:tr>
      <w:tr w:rsidR="00DB3393" w14:paraId="419F08CD" w14:textId="77777777" w:rsidTr="00AE0402">
        <w:tc>
          <w:tcPr>
            <w:tcW w:w="1870" w:type="dxa"/>
          </w:tcPr>
          <w:p w14:paraId="4FB99CB0" w14:textId="5083074A" w:rsidR="00DB3393" w:rsidRDefault="00DB3393" w:rsidP="00DB3393">
            <w:r>
              <w:t>Caitlin Callahan (CLAS, W2022)</w:t>
            </w:r>
          </w:p>
        </w:tc>
        <w:tc>
          <w:tcPr>
            <w:tcW w:w="1870" w:type="dxa"/>
          </w:tcPr>
          <w:p w14:paraId="1EBCE8DA" w14:textId="77777777" w:rsidR="00DB3393" w:rsidRDefault="00DB3393" w:rsidP="00DB3393"/>
        </w:tc>
        <w:tc>
          <w:tcPr>
            <w:tcW w:w="1870" w:type="dxa"/>
          </w:tcPr>
          <w:p w14:paraId="503DAFA9" w14:textId="2F40BA74" w:rsidR="00DB3393" w:rsidRDefault="00DB3393" w:rsidP="00DB3393">
            <w:r>
              <w:t>Thomas Willey (SCB, W2021)</w:t>
            </w:r>
          </w:p>
        </w:tc>
        <w:tc>
          <w:tcPr>
            <w:tcW w:w="1870" w:type="dxa"/>
          </w:tcPr>
          <w:p w14:paraId="6988D6A3" w14:textId="77777777" w:rsidR="00DB3393" w:rsidRDefault="00DB3393" w:rsidP="00DB3393"/>
        </w:tc>
      </w:tr>
      <w:tr w:rsidR="00DB3393" w14:paraId="06C6FC4B" w14:textId="77777777" w:rsidTr="00AE0402">
        <w:tc>
          <w:tcPr>
            <w:tcW w:w="1870" w:type="dxa"/>
          </w:tcPr>
          <w:p w14:paraId="0D21754B" w14:textId="1A6A4F7D" w:rsidR="00DB3393" w:rsidRDefault="00DB3393" w:rsidP="00DB3393">
            <w:r>
              <w:t>Alisha Davis (CHP, W2023)</w:t>
            </w:r>
          </w:p>
        </w:tc>
        <w:tc>
          <w:tcPr>
            <w:tcW w:w="1870" w:type="dxa"/>
          </w:tcPr>
          <w:p w14:paraId="579D8966" w14:textId="77777777" w:rsidR="00DB3393" w:rsidRDefault="00DB3393" w:rsidP="00DB3393"/>
        </w:tc>
        <w:tc>
          <w:tcPr>
            <w:tcW w:w="1870" w:type="dxa"/>
          </w:tcPr>
          <w:p w14:paraId="51ACEF03" w14:textId="4C98DD8A" w:rsidR="00DB3393" w:rsidRPr="00B34DA9" w:rsidRDefault="00DB3393" w:rsidP="00DB3393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DB3393" w:rsidRDefault="00DB3393" w:rsidP="00DB3393"/>
        </w:tc>
      </w:tr>
      <w:tr w:rsidR="00DB3393" w14:paraId="630009E2" w14:textId="77777777" w:rsidTr="00AE0402">
        <w:tc>
          <w:tcPr>
            <w:tcW w:w="1870" w:type="dxa"/>
          </w:tcPr>
          <w:p w14:paraId="1AC96E57" w14:textId="52E36EC4" w:rsidR="00DB3393" w:rsidRPr="00DB2CE7" w:rsidRDefault="00DB3393" w:rsidP="00DB3393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77777777" w:rsidR="00DB3393" w:rsidRPr="00DB2CE7" w:rsidRDefault="00DB3393" w:rsidP="00DB3393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26D61F9E" w:rsidR="00DB3393" w:rsidRDefault="00DB3393" w:rsidP="00DB3393">
            <w:r>
              <w:rPr>
                <w:lang w:val="da-DK"/>
              </w:rPr>
              <w:t>Ed Aboufadel</w:t>
            </w:r>
            <w:r w:rsidRPr="00B77582">
              <w:rPr>
                <w:lang w:val="da-DK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77777777" w:rsidR="00DB3393" w:rsidRDefault="00DB3393" w:rsidP="00DB3393"/>
        </w:tc>
      </w:tr>
      <w:tr w:rsidR="00DB3393" w14:paraId="1767B7CF" w14:textId="77777777" w:rsidTr="00AE0402">
        <w:tc>
          <w:tcPr>
            <w:tcW w:w="1870" w:type="dxa"/>
          </w:tcPr>
          <w:p w14:paraId="13881A3E" w14:textId="1965D2D6" w:rsidR="00DB3393" w:rsidRDefault="00DB3393" w:rsidP="00DB3393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77777777" w:rsidR="00DB3393" w:rsidRDefault="00DB3393" w:rsidP="00DB3393"/>
        </w:tc>
        <w:tc>
          <w:tcPr>
            <w:tcW w:w="1870" w:type="dxa"/>
          </w:tcPr>
          <w:p w14:paraId="6BB2CE58" w14:textId="6BF1593C" w:rsidR="00DB3393" w:rsidRDefault="00DB3393" w:rsidP="00DB3393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DB3393" w:rsidRDefault="00DB3393" w:rsidP="00DB3393"/>
        </w:tc>
      </w:tr>
      <w:tr w:rsidR="00DB3393" w14:paraId="40A52B3A" w14:textId="77777777" w:rsidTr="00AE0402">
        <w:tc>
          <w:tcPr>
            <w:tcW w:w="1870" w:type="dxa"/>
          </w:tcPr>
          <w:p w14:paraId="01032C69" w14:textId="0B458083" w:rsidR="00DB3393" w:rsidRDefault="00DB3393" w:rsidP="00DB3393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77777777" w:rsidR="00DB3393" w:rsidRDefault="00DB3393" w:rsidP="00DB3393"/>
        </w:tc>
        <w:tc>
          <w:tcPr>
            <w:tcW w:w="1870" w:type="dxa"/>
          </w:tcPr>
          <w:p w14:paraId="24E3B951" w14:textId="69477853" w:rsidR="00DB3393" w:rsidRDefault="00DB3393" w:rsidP="00DB3393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77777777" w:rsidR="00DB3393" w:rsidRDefault="00DB3393" w:rsidP="00DB3393"/>
        </w:tc>
      </w:tr>
      <w:tr w:rsidR="00DB3393" w:rsidRPr="00DB2CE7" w14:paraId="06C245B2" w14:textId="77777777" w:rsidTr="00AE0402">
        <w:tc>
          <w:tcPr>
            <w:tcW w:w="1870" w:type="dxa"/>
          </w:tcPr>
          <w:p w14:paraId="1B783168" w14:textId="29CAF4FD" w:rsidR="00DB3393" w:rsidRDefault="00DB3393" w:rsidP="00DB3393">
            <w:r>
              <w:t>Anne McKay (KCON, W2023)</w:t>
            </w:r>
          </w:p>
        </w:tc>
        <w:tc>
          <w:tcPr>
            <w:tcW w:w="1870" w:type="dxa"/>
          </w:tcPr>
          <w:p w14:paraId="6D0C1462" w14:textId="77777777" w:rsidR="00DB3393" w:rsidRDefault="00DB3393" w:rsidP="00DB3393"/>
        </w:tc>
        <w:tc>
          <w:tcPr>
            <w:tcW w:w="1870" w:type="dxa"/>
          </w:tcPr>
          <w:p w14:paraId="0376D6E3" w14:textId="366C150C" w:rsidR="00DB3393" w:rsidRPr="00DB2CE7" w:rsidRDefault="00DB3393" w:rsidP="00DB3393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77777777" w:rsidR="00DB3393" w:rsidRPr="00DB2CE7" w:rsidRDefault="00DB3393" w:rsidP="00DB3393">
            <w:pPr>
              <w:rPr>
                <w:lang w:val="pl-PL"/>
              </w:rPr>
            </w:pPr>
          </w:p>
        </w:tc>
      </w:tr>
      <w:tr w:rsidR="00DB3393" w14:paraId="0D7FA553" w14:textId="77777777" w:rsidTr="00AE0402">
        <w:tc>
          <w:tcPr>
            <w:tcW w:w="1870" w:type="dxa"/>
          </w:tcPr>
          <w:p w14:paraId="65F86A3F" w14:textId="4A492527" w:rsidR="00DB3393" w:rsidRDefault="00DB3393" w:rsidP="00DB3393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77777777" w:rsidR="00DB3393" w:rsidRDefault="00DB3393" w:rsidP="00DB3393"/>
        </w:tc>
        <w:tc>
          <w:tcPr>
            <w:tcW w:w="1870" w:type="dxa"/>
          </w:tcPr>
          <w:p w14:paraId="4FB4244F" w14:textId="25285F3B" w:rsidR="00DB3393" w:rsidRDefault="00DB3393" w:rsidP="00DB3393">
            <w:r>
              <w:t>Dana Munk (Pew FTLC)</w:t>
            </w:r>
          </w:p>
        </w:tc>
        <w:tc>
          <w:tcPr>
            <w:tcW w:w="1870" w:type="dxa"/>
          </w:tcPr>
          <w:p w14:paraId="4CE1CCEE" w14:textId="77777777" w:rsidR="00DB3393" w:rsidRDefault="00DB3393" w:rsidP="00DB3393"/>
        </w:tc>
      </w:tr>
      <w:tr w:rsidR="00DB3393" w14:paraId="0A556B06" w14:textId="77777777" w:rsidTr="00AE0402">
        <w:tc>
          <w:tcPr>
            <w:tcW w:w="1870" w:type="dxa"/>
          </w:tcPr>
          <w:p w14:paraId="74F612FA" w14:textId="013A6AF9" w:rsidR="00DB3393" w:rsidRDefault="00DB3393" w:rsidP="00DB3393">
            <w:r>
              <w:t>Anal Shah (CLAS, W 2021)</w:t>
            </w:r>
          </w:p>
        </w:tc>
        <w:tc>
          <w:tcPr>
            <w:tcW w:w="1870" w:type="dxa"/>
          </w:tcPr>
          <w:p w14:paraId="1F42F902" w14:textId="77777777" w:rsidR="00DB3393" w:rsidRDefault="00DB3393" w:rsidP="00DB3393"/>
        </w:tc>
        <w:tc>
          <w:tcPr>
            <w:tcW w:w="1870" w:type="dxa"/>
          </w:tcPr>
          <w:p w14:paraId="675782B0" w14:textId="2B13A33E" w:rsidR="00DB3393" w:rsidRDefault="00DB3393" w:rsidP="00DB3393"/>
        </w:tc>
        <w:tc>
          <w:tcPr>
            <w:tcW w:w="1870" w:type="dxa"/>
          </w:tcPr>
          <w:p w14:paraId="233D8649" w14:textId="77777777" w:rsidR="00DB3393" w:rsidRDefault="00DB3393" w:rsidP="00DB3393"/>
        </w:tc>
      </w:tr>
      <w:tr w:rsidR="00DB3393" w14:paraId="06532C93" w14:textId="77777777" w:rsidTr="00AE0402">
        <w:tc>
          <w:tcPr>
            <w:tcW w:w="1870" w:type="dxa"/>
          </w:tcPr>
          <w:p w14:paraId="09F78A1E" w14:textId="41D5C1E8" w:rsidR="00DB3393" w:rsidRDefault="00DB3393" w:rsidP="00DB3393">
            <w:r>
              <w:t>Alexys Neal (Student Senate)</w:t>
            </w:r>
          </w:p>
        </w:tc>
        <w:tc>
          <w:tcPr>
            <w:tcW w:w="1870" w:type="dxa"/>
          </w:tcPr>
          <w:p w14:paraId="787A5891" w14:textId="77777777" w:rsidR="00DB3393" w:rsidRDefault="00DB3393" w:rsidP="00DB3393"/>
        </w:tc>
        <w:tc>
          <w:tcPr>
            <w:tcW w:w="1870" w:type="dxa"/>
          </w:tcPr>
          <w:p w14:paraId="090A09A2" w14:textId="77777777" w:rsidR="00DB3393" w:rsidRPr="00234A15" w:rsidRDefault="00DB3393" w:rsidP="00DB3393">
            <w:r w:rsidRPr="00234A15">
              <w:t>Julian Sanders</w:t>
            </w:r>
          </w:p>
          <w:p w14:paraId="61203164" w14:textId="77777777" w:rsidR="00DB3393" w:rsidRPr="00234A15" w:rsidRDefault="00DB3393" w:rsidP="00DB3393">
            <w:r w:rsidRPr="00234A15">
              <w:t>(Student Senate)</w:t>
            </w:r>
          </w:p>
          <w:p w14:paraId="08A4B14F" w14:textId="407CA671" w:rsidR="00DB3393" w:rsidRDefault="00DB3393" w:rsidP="00DB3393"/>
        </w:tc>
        <w:tc>
          <w:tcPr>
            <w:tcW w:w="1870" w:type="dxa"/>
          </w:tcPr>
          <w:p w14:paraId="3132D647" w14:textId="77777777" w:rsidR="00DB3393" w:rsidRDefault="00DB3393" w:rsidP="00DB3393"/>
        </w:tc>
      </w:tr>
    </w:tbl>
    <w:p w14:paraId="0ADA9B73" w14:textId="77777777" w:rsidR="00E6149A" w:rsidRDefault="00E6149A" w:rsidP="00AE0402"/>
    <w:p w14:paraId="52C9D50C" w14:textId="5CFDACCA" w:rsidR="006952E5" w:rsidRDefault="006952E5" w:rsidP="00AE0402">
      <w:r>
        <w:t>Proposed Agenda</w:t>
      </w:r>
    </w:p>
    <w:p w14:paraId="23FEFD03" w14:textId="77777777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 (5 minutes)</w:t>
      </w:r>
    </w:p>
    <w:p w14:paraId="48B71AB1" w14:textId="77777777" w:rsidR="00DB3393" w:rsidRDefault="006952E5" w:rsidP="00DB3393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DB3393">
        <w:t>December 2020</w:t>
      </w:r>
      <w:r>
        <w:t xml:space="preserve"> (5 minutes)</w:t>
      </w:r>
    </w:p>
    <w:p w14:paraId="45775943" w14:textId="44ED8610" w:rsidR="00DB3393" w:rsidRDefault="00DB3393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Old Business</w:t>
      </w:r>
    </w:p>
    <w:p w14:paraId="673CDCDE" w14:textId="45A3C199" w:rsidR="00D11D9B" w:rsidRPr="00D11D9B" w:rsidRDefault="00D11D9B" w:rsidP="00D11D9B">
      <w:pPr>
        <w:pStyle w:val="ListParagraph"/>
        <w:numPr>
          <w:ilvl w:val="1"/>
          <w:numId w:val="1"/>
        </w:numPr>
      </w:pPr>
      <w:r>
        <w:t>Input on Diversity Report for ECS</w:t>
      </w:r>
    </w:p>
    <w:p w14:paraId="37F70EF5" w14:textId="51FD4E88" w:rsidR="00DB3393" w:rsidRDefault="00D11D9B" w:rsidP="00DB339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Stats we’d like to see to report to ECS</w:t>
      </w:r>
    </w:p>
    <w:p w14:paraId="16A35465" w14:textId="1FF143B2" w:rsidR="00D11D9B" w:rsidRPr="00D11D9B" w:rsidRDefault="00D11D9B" w:rsidP="00D11D9B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our meeting in January and emails between meeting</w:t>
      </w:r>
    </w:p>
    <w:p w14:paraId="12E969AE" w14:textId="77777777" w:rsidR="00D11D9B" w:rsidRPr="00D11D9B" w:rsidRDefault="00D11D9B" w:rsidP="00D11D9B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/>
        </w:rPr>
      </w:pPr>
      <w:r w:rsidRPr="00D11D9B">
        <w:rPr>
          <w:rFonts w:eastAsia="Times New Roman"/>
        </w:rPr>
        <w:t>the trends in full professor and demographic data</w:t>
      </w:r>
    </w:p>
    <w:p w14:paraId="1F87FA86" w14:textId="77777777" w:rsidR="00D11D9B" w:rsidRPr="00D11D9B" w:rsidRDefault="00D11D9B" w:rsidP="00D11D9B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/>
        </w:rPr>
      </w:pPr>
      <w:r w:rsidRPr="00D11D9B">
        <w:rPr>
          <w:rFonts w:eastAsia="Times New Roman"/>
        </w:rPr>
        <w:t>the number of associate professors by demographic data</w:t>
      </w:r>
    </w:p>
    <w:p w14:paraId="3EA2B701" w14:textId="77777777" w:rsidR="00D11D9B" w:rsidRPr="00D11D9B" w:rsidRDefault="00D11D9B" w:rsidP="00D11D9B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/>
        </w:rPr>
      </w:pPr>
      <w:r w:rsidRPr="00D11D9B">
        <w:rPr>
          <w:rFonts w:eastAsia="Times New Roman"/>
        </w:rPr>
        <w:t>awards given based on gender and ethnicity for both staff and students</w:t>
      </w:r>
    </w:p>
    <w:p w14:paraId="3E5F3009" w14:textId="79331601" w:rsidR="00D11D9B" w:rsidRDefault="00D11D9B" w:rsidP="00D11D9B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Gender demographics beyond M/F binary</w:t>
      </w:r>
    </w:p>
    <w:p w14:paraId="37E0277D" w14:textId="0490970B" w:rsidR="00D11D9B" w:rsidRPr="00D11D9B" w:rsidRDefault="00D11D9B" w:rsidP="00D11D9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Diversity Dashboard (</w:t>
      </w:r>
      <w:hyperlink r:id="rId7" w:history="1">
        <w:r>
          <w:rPr>
            <w:rStyle w:val="Hyperlink"/>
          </w:rPr>
          <w:t>https://www.gvsu.edu/inclusion/diversity-dashboard-128.htm</w:t>
        </w:r>
      </w:hyperlink>
      <w:r>
        <w:t>)</w:t>
      </w:r>
    </w:p>
    <w:p w14:paraId="39FF3D64" w14:textId="2175F334" w:rsidR="00D11D9B" w:rsidRDefault="00D11D9B" w:rsidP="00D11D9B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Jesse Bernal followed up via email with this resource – it may provide us a lot of the information we’re looking for without Ed Aboufadel needing to pull new numbers</w:t>
      </w:r>
    </w:p>
    <w:p w14:paraId="44FFCD9C" w14:textId="05E458C8" w:rsidR="00D11D9B" w:rsidRDefault="00D11D9B" w:rsidP="00D11D9B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Might still need Institutional Analysis to provide gender demographics, etc. not covered here</w:t>
      </w:r>
    </w:p>
    <w:p w14:paraId="242EB73E" w14:textId="4E80C4C0" w:rsidR="00D11D9B" w:rsidRDefault="00D11D9B" w:rsidP="00D11D9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Qualitative questions that have come up that we might also include as areas for further exploration in our ECS Report.\</w:t>
      </w:r>
    </w:p>
    <w:p w14:paraId="3D08DD68" w14:textId="67D1C1A1" w:rsidR="00D11D9B" w:rsidRDefault="00D11D9B" w:rsidP="00D11D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0F3C9C">
        <w:rPr>
          <w:rFonts w:eastAsia="Times New Roman"/>
        </w:rPr>
        <w:t>Network of Advisors for Racial Equity</w:t>
      </w:r>
      <w:r>
        <w:rPr>
          <w:rFonts w:eastAsia="Times New Roman"/>
        </w:rPr>
        <w:t xml:space="preserve"> Update – Alisha</w:t>
      </w:r>
    </w:p>
    <w:p w14:paraId="28AFADAC" w14:textId="77777777" w:rsidR="00D11D9B" w:rsidRDefault="00D11D9B" w:rsidP="00D11D9B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5173A655" w14:textId="6E335F36" w:rsidR="00DB3393" w:rsidRDefault="00DB3393" w:rsidP="00DB3393">
      <w:pPr>
        <w:pStyle w:val="ListParagraph"/>
        <w:numPr>
          <w:ilvl w:val="0"/>
          <w:numId w:val="1"/>
        </w:numPr>
      </w:pPr>
      <w:r>
        <w:t>New Business</w:t>
      </w:r>
    </w:p>
    <w:p w14:paraId="43D89FD7" w14:textId="11435776" w:rsidR="00D11D9B" w:rsidRDefault="00D11D9B" w:rsidP="00D11D9B">
      <w:pPr>
        <w:pStyle w:val="ListParagraph"/>
        <w:numPr>
          <w:ilvl w:val="1"/>
          <w:numId w:val="1"/>
        </w:numPr>
      </w:pPr>
      <w:r>
        <w:t>Reflecting on EIC’s role in the Teach-In</w:t>
      </w:r>
    </w:p>
    <w:p w14:paraId="5F7EF23C" w14:textId="62026DCD" w:rsidR="00D11D9B" w:rsidRDefault="00D11D9B" w:rsidP="00D11D9B">
      <w:pPr>
        <w:pStyle w:val="ListParagraph"/>
        <w:numPr>
          <w:ilvl w:val="2"/>
          <w:numId w:val="1"/>
        </w:numPr>
      </w:pPr>
      <w:r>
        <w:t>How does the rotating Chairs model for EIC impact our ability to lead event coordination?</w:t>
      </w:r>
    </w:p>
    <w:p w14:paraId="1339FE66" w14:textId="3FF84A20" w:rsidR="00D11D9B" w:rsidRDefault="00D11D9B" w:rsidP="00D11D9B">
      <w:pPr>
        <w:pStyle w:val="ListParagraph"/>
        <w:numPr>
          <w:ilvl w:val="2"/>
          <w:numId w:val="1"/>
        </w:numPr>
      </w:pPr>
      <w:r>
        <w:t>What does EIC want to see as our role in the Teach-In?</w:t>
      </w:r>
    </w:p>
    <w:p w14:paraId="5319EDB3" w14:textId="3673DB7D" w:rsidR="00D11D9B" w:rsidRDefault="00D11D9B" w:rsidP="00D11D9B">
      <w:pPr>
        <w:pStyle w:val="ListParagraph"/>
        <w:numPr>
          <w:ilvl w:val="2"/>
          <w:numId w:val="1"/>
        </w:numPr>
      </w:pPr>
      <w:r>
        <w:t>What does Teach-In Success look like from EIC’s point of view?</w:t>
      </w:r>
    </w:p>
    <w:p w14:paraId="15B82141" w14:textId="7E0628AD" w:rsidR="006F6534" w:rsidRDefault="006F6534" w:rsidP="006F6534">
      <w:pPr>
        <w:pStyle w:val="ListParagraph"/>
        <w:numPr>
          <w:ilvl w:val="1"/>
          <w:numId w:val="1"/>
        </w:numPr>
      </w:pPr>
      <w:r>
        <w:t>2021-2022 Meeting Time</w:t>
      </w:r>
      <w:bookmarkStart w:id="0" w:name="_GoBack"/>
      <w:bookmarkEnd w:id="0"/>
    </w:p>
    <w:p w14:paraId="50154F22" w14:textId="77777777" w:rsidR="00D11D9B" w:rsidRDefault="00D11D9B" w:rsidP="00D11D9B">
      <w:pPr>
        <w:pStyle w:val="ListParagraph"/>
        <w:ind w:left="2160"/>
      </w:pPr>
    </w:p>
    <w:p w14:paraId="7E8A0E31" w14:textId="77777777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Announcements and Updates</w:t>
      </w:r>
    </w:p>
    <w:p w14:paraId="114F7918" w14:textId="77777777" w:rsidR="006952E5" w:rsidRP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Adjournment</w:t>
      </w:r>
    </w:p>
    <w:p w14:paraId="30E55AF9" w14:textId="7B153D65" w:rsidR="006952E5" w:rsidRDefault="006952E5" w:rsidP="006952E5"/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D684" w16cex:dateUtc="2020-09-01T18:17:00Z"/>
  <w16cex:commentExtensible w16cex:durableId="22F8D70A" w16cex:dateUtc="2020-09-01T18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C7AA1"/>
    <w:rsid w:val="000F3C9C"/>
    <w:rsid w:val="003776DD"/>
    <w:rsid w:val="00425EE2"/>
    <w:rsid w:val="00452609"/>
    <w:rsid w:val="0047453F"/>
    <w:rsid w:val="00536DA2"/>
    <w:rsid w:val="0064326D"/>
    <w:rsid w:val="006952E5"/>
    <w:rsid w:val="006F6534"/>
    <w:rsid w:val="00A37FC1"/>
    <w:rsid w:val="00AE0402"/>
    <w:rsid w:val="00B34DA9"/>
    <w:rsid w:val="00CE6992"/>
    <w:rsid w:val="00D11D9B"/>
    <w:rsid w:val="00DB2CE7"/>
    <w:rsid w:val="00DB3393"/>
    <w:rsid w:val="00E6149A"/>
    <w:rsid w:val="00E753A9"/>
    <w:rsid w:val="00E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inclusion/diversity-dashboard-12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inclusion/diversity-dashboard" TargetMode="External"/><Relationship Id="rId5" Type="http://schemas.openxmlformats.org/officeDocument/2006/relationships/hyperlink" Target="https://gvsu-edu.zoom.us/j/98637905460?pwd=ZjNVYVVqM3FzRkhxWVZTMFhrbHN0dz09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3</cp:revision>
  <dcterms:created xsi:type="dcterms:W3CDTF">2021-02-09T15:49:00Z</dcterms:created>
  <dcterms:modified xsi:type="dcterms:W3CDTF">2021-02-09T15:59:00Z</dcterms:modified>
</cp:coreProperties>
</file>