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239" w:rsidRPr="00140239" w:rsidRDefault="00140239" w:rsidP="00140239">
      <w:pPr>
        <w:autoSpaceDE w:val="0"/>
        <w:autoSpaceDN w:val="0"/>
        <w:adjustRightInd w:val="0"/>
        <w:spacing w:after="0" w:line="240" w:lineRule="auto"/>
        <w:jc w:val="center"/>
        <w:rPr>
          <w:rFonts w:ascii="Helvetica" w:hAnsi="Helvetica" w:cs="Helvetica"/>
          <w:b/>
          <w:bCs/>
          <w:color w:val="000000"/>
          <w:sz w:val="20"/>
          <w:szCs w:val="20"/>
        </w:rPr>
      </w:pPr>
      <w:r w:rsidRPr="00140239">
        <w:rPr>
          <w:rFonts w:ascii="Helvetica" w:hAnsi="Helvetica" w:cs="Helvetica"/>
          <w:b/>
          <w:bCs/>
          <w:color w:val="000000"/>
          <w:sz w:val="20"/>
          <w:szCs w:val="20"/>
        </w:rPr>
        <w:t>University Curriculum Committee</w:t>
      </w:r>
    </w:p>
    <w:p w:rsidR="00140239" w:rsidRPr="00140239" w:rsidRDefault="00140239" w:rsidP="00140239">
      <w:pPr>
        <w:autoSpaceDE w:val="0"/>
        <w:autoSpaceDN w:val="0"/>
        <w:adjustRightInd w:val="0"/>
        <w:spacing w:after="0" w:line="240" w:lineRule="auto"/>
        <w:jc w:val="center"/>
        <w:rPr>
          <w:rFonts w:ascii="Helvetica" w:hAnsi="Helvetica" w:cs="Helvetica"/>
          <w:color w:val="000000"/>
          <w:sz w:val="24"/>
          <w:szCs w:val="24"/>
        </w:rPr>
      </w:pPr>
      <w:r w:rsidRPr="00140239">
        <w:rPr>
          <w:rFonts w:ascii="Helvetica" w:hAnsi="Helvetica" w:cs="Helvetica"/>
          <w:color w:val="000000"/>
          <w:sz w:val="24"/>
          <w:szCs w:val="24"/>
        </w:rPr>
        <w:t>Minutes of Wednesday, January 14, 2008</w:t>
      </w:r>
    </w:p>
    <w:p w:rsidR="00140239" w:rsidRPr="00140239" w:rsidRDefault="00140239" w:rsidP="00140239">
      <w:pPr>
        <w:autoSpaceDE w:val="0"/>
        <w:autoSpaceDN w:val="0"/>
        <w:adjustRightInd w:val="0"/>
        <w:spacing w:after="0" w:line="240" w:lineRule="auto"/>
        <w:jc w:val="center"/>
        <w:rPr>
          <w:rFonts w:ascii="Helvetica" w:hAnsi="Helvetica" w:cs="Helvetica"/>
          <w:color w:val="000000"/>
          <w:sz w:val="24"/>
          <w:szCs w:val="24"/>
        </w:rPr>
      </w:pPr>
    </w:p>
    <w:p w:rsidR="00140239" w:rsidRPr="00140239" w:rsidRDefault="00140239" w:rsidP="00140239">
      <w:pPr>
        <w:autoSpaceDE w:val="0"/>
        <w:autoSpaceDN w:val="0"/>
        <w:adjustRightInd w:val="0"/>
        <w:spacing w:after="0" w:line="240" w:lineRule="auto"/>
        <w:rPr>
          <w:rFonts w:ascii="Gill Sans" w:hAnsi="Gill Sans" w:cs="Gill Sans"/>
          <w:color w:val="000000"/>
          <w:sz w:val="24"/>
          <w:szCs w:val="24"/>
        </w:rPr>
      </w:pPr>
      <w:r w:rsidRPr="00140239">
        <w:rPr>
          <w:rFonts w:ascii="Helvetica" w:hAnsi="Helvetica" w:cs="Helvetica"/>
          <w:b/>
          <w:bCs/>
          <w:color w:val="000000"/>
          <w:sz w:val="24"/>
          <w:szCs w:val="24"/>
        </w:rPr>
        <w:t>Present:</w:t>
      </w:r>
      <w:r w:rsidRPr="00140239">
        <w:rPr>
          <w:rFonts w:ascii="Helvetica" w:hAnsi="Helvetica" w:cs="Helvetica"/>
          <w:color w:val="000000"/>
          <w:sz w:val="24"/>
          <w:szCs w:val="24"/>
        </w:rPr>
        <w:t xml:space="preserve">  </w:t>
      </w:r>
      <w:r w:rsidRPr="00140239">
        <w:rPr>
          <w:rFonts w:ascii="Helvetica" w:hAnsi="Helvetica" w:cs="Helvetica"/>
          <w:color w:val="000000"/>
          <w:sz w:val="24"/>
          <w:szCs w:val="24"/>
        </w:rPr>
        <w:tab/>
      </w:r>
      <w:r w:rsidRPr="00140239">
        <w:rPr>
          <w:rFonts w:ascii="Gill Sans" w:hAnsi="Gill Sans" w:cs="Gill Sans"/>
          <w:color w:val="000000"/>
          <w:sz w:val="24"/>
          <w:szCs w:val="24"/>
        </w:rPr>
        <w:t xml:space="preserve">Robert Adams (Chair), David Alvarez, Teresa Bacon-Baguley, Jean Barry, Martin Burg (Vice Chair), Maria </w:t>
      </w:r>
      <w:proofErr w:type="spellStart"/>
      <w:r w:rsidRPr="00140239">
        <w:rPr>
          <w:rFonts w:ascii="Gill Sans" w:hAnsi="Gill Sans" w:cs="Gill Sans"/>
          <w:color w:val="000000"/>
          <w:sz w:val="24"/>
          <w:szCs w:val="24"/>
        </w:rPr>
        <w:t>Fidalgo-Eick</w:t>
      </w:r>
      <w:proofErr w:type="spellEnd"/>
      <w:r w:rsidRPr="00140239">
        <w:rPr>
          <w:rFonts w:ascii="Gill Sans" w:hAnsi="Gill Sans" w:cs="Gill Sans"/>
          <w:color w:val="000000"/>
          <w:sz w:val="24"/>
          <w:szCs w:val="24"/>
        </w:rPr>
        <w:t xml:space="preserve">, Nancy </w:t>
      </w:r>
      <w:proofErr w:type="spellStart"/>
      <w:r w:rsidRPr="00140239">
        <w:rPr>
          <w:rFonts w:ascii="Gill Sans" w:hAnsi="Gill Sans" w:cs="Gill Sans"/>
          <w:color w:val="000000"/>
          <w:sz w:val="24"/>
          <w:szCs w:val="24"/>
        </w:rPr>
        <w:t>Giardina</w:t>
      </w:r>
      <w:proofErr w:type="spellEnd"/>
      <w:r w:rsidRPr="00140239">
        <w:rPr>
          <w:rFonts w:ascii="Gill Sans" w:hAnsi="Gill Sans" w:cs="Gill Sans"/>
          <w:color w:val="000000"/>
          <w:sz w:val="24"/>
          <w:szCs w:val="24"/>
        </w:rPr>
        <w:t xml:space="preserve"> (ex officio), Greg Mahoney, Mel Northup, Mark </w:t>
      </w:r>
      <w:proofErr w:type="spellStart"/>
      <w:r w:rsidRPr="00140239">
        <w:rPr>
          <w:rFonts w:ascii="Gill Sans" w:hAnsi="Gill Sans" w:cs="Gill Sans"/>
          <w:color w:val="000000"/>
          <w:sz w:val="24"/>
          <w:szCs w:val="24"/>
        </w:rPr>
        <w:t>Pestana</w:t>
      </w:r>
      <w:proofErr w:type="spellEnd"/>
      <w:r w:rsidRPr="00140239">
        <w:rPr>
          <w:rFonts w:ascii="Gill Sans" w:hAnsi="Gill Sans" w:cs="Gill Sans"/>
          <w:color w:val="000000"/>
          <w:sz w:val="24"/>
          <w:szCs w:val="24"/>
        </w:rPr>
        <w:t xml:space="preserve">, Glenn </w:t>
      </w:r>
      <w:proofErr w:type="spellStart"/>
      <w:r w:rsidRPr="00140239">
        <w:rPr>
          <w:rFonts w:ascii="Gill Sans" w:hAnsi="Gill Sans" w:cs="Gill Sans"/>
          <w:color w:val="000000"/>
          <w:sz w:val="24"/>
          <w:szCs w:val="24"/>
        </w:rPr>
        <w:t>Pettengill</w:t>
      </w:r>
      <w:proofErr w:type="spellEnd"/>
      <w:r w:rsidRPr="00140239">
        <w:rPr>
          <w:rFonts w:ascii="Gill Sans" w:hAnsi="Gill Sans" w:cs="Gill Sans"/>
          <w:color w:val="000000"/>
          <w:sz w:val="24"/>
          <w:szCs w:val="24"/>
        </w:rPr>
        <w:t xml:space="preserve">, Scott Rood, Bill </w:t>
      </w:r>
      <w:proofErr w:type="spellStart"/>
      <w:r w:rsidRPr="00140239">
        <w:rPr>
          <w:rFonts w:ascii="Gill Sans" w:hAnsi="Gill Sans" w:cs="Gill Sans"/>
          <w:color w:val="000000"/>
          <w:sz w:val="24"/>
          <w:szCs w:val="24"/>
        </w:rPr>
        <w:t>Selesky</w:t>
      </w:r>
      <w:proofErr w:type="spellEnd"/>
      <w:r w:rsidRPr="00140239">
        <w:rPr>
          <w:rFonts w:ascii="Gill Sans" w:hAnsi="Gill Sans" w:cs="Gill Sans"/>
          <w:color w:val="000000"/>
          <w:sz w:val="24"/>
          <w:szCs w:val="24"/>
        </w:rPr>
        <w:t xml:space="preserve"> (Student Rep), Claudia Sowa </w:t>
      </w:r>
      <w:proofErr w:type="spellStart"/>
      <w:r w:rsidRPr="00140239">
        <w:rPr>
          <w:rFonts w:ascii="Gill Sans" w:hAnsi="Gill Sans" w:cs="Gill Sans"/>
          <w:color w:val="000000"/>
          <w:sz w:val="24"/>
          <w:szCs w:val="24"/>
        </w:rPr>
        <w:t>Wojciakowski</w:t>
      </w:r>
      <w:proofErr w:type="spellEnd"/>
      <w:r w:rsidRPr="00140239">
        <w:rPr>
          <w:rFonts w:ascii="Gill Sans" w:hAnsi="Gill Sans" w:cs="Gill Sans"/>
          <w:color w:val="000000"/>
          <w:sz w:val="24"/>
          <w:szCs w:val="24"/>
        </w:rPr>
        <w:t xml:space="preserve">,  Bob </w:t>
      </w:r>
      <w:proofErr w:type="spellStart"/>
      <w:r w:rsidRPr="00140239">
        <w:rPr>
          <w:rFonts w:ascii="Gill Sans" w:hAnsi="Gill Sans" w:cs="Gill Sans"/>
          <w:color w:val="000000"/>
          <w:sz w:val="24"/>
          <w:szCs w:val="24"/>
        </w:rPr>
        <w:t>Swieringa</w:t>
      </w:r>
      <w:proofErr w:type="spellEnd"/>
      <w:r w:rsidRPr="00140239">
        <w:rPr>
          <w:rFonts w:ascii="Gill Sans" w:hAnsi="Gill Sans" w:cs="Gill Sans"/>
          <w:color w:val="000000"/>
          <w:sz w:val="24"/>
          <w:szCs w:val="24"/>
        </w:rPr>
        <w:t>, Douglas Way</w:t>
      </w:r>
      <w:r w:rsidRPr="00140239">
        <w:rPr>
          <w:rFonts w:ascii="Helvetica" w:hAnsi="Helvetica" w:cs="Helvetica"/>
          <w:color w:val="000000"/>
          <w:sz w:val="24"/>
          <w:szCs w:val="24"/>
        </w:rPr>
        <w:t xml:space="preserve">  </w:t>
      </w:r>
      <w:r w:rsidRPr="00140239">
        <w:rPr>
          <w:rFonts w:ascii="Gill Sans" w:hAnsi="Gill Sans" w:cs="Gill Sans"/>
          <w:color w:val="000000"/>
          <w:sz w:val="24"/>
          <w:szCs w:val="24"/>
        </w:rPr>
        <w:br/>
      </w:r>
    </w:p>
    <w:p w:rsidR="00140239" w:rsidRPr="00140239" w:rsidRDefault="00140239" w:rsidP="00140239">
      <w:pPr>
        <w:autoSpaceDE w:val="0"/>
        <w:autoSpaceDN w:val="0"/>
        <w:adjustRightInd w:val="0"/>
        <w:spacing w:after="0" w:line="240" w:lineRule="auto"/>
        <w:rPr>
          <w:rFonts w:ascii="Gill Sans" w:hAnsi="Gill Sans" w:cs="Gill Sans"/>
          <w:color w:val="000000"/>
          <w:sz w:val="24"/>
          <w:szCs w:val="24"/>
        </w:rPr>
      </w:pPr>
      <w:r w:rsidRPr="00140239">
        <w:rPr>
          <w:rFonts w:ascii="Gill Sans" w:hAnsi="Gill Sans" w:cs="Gill Sans"/>
          <w:b/>
          <w:bCs/>
          <w:color w:val="000000"/>
          <w:sz w:val="24"/>
          <w:szCs w:val="24"/>
        </w:rPr>
        <w:t>Guest:</w:t>
      </w:r>
      <w:r w:rsidRPr="00140239">
        <w:rPr>
          <w:rFonts w:ascii="Gill Sans" w:hAnsi="Gill Sans" w:cs="Gill Sans"/>
          <w:color w:val="000000"/>
          <w:sz w:val="24"/>
          <w:szCs w:val="24"/>
        </w:rPr>
        <w:t xml:space="preserve"> </w:t>
      </w:r>
      <w:r w:rsidRPr="00140239">
        <w:rPr>
          <w:rFonts w:ascii="Gill Sans" w:hAnsi="Gill Sans" w:cs="Gill Sans"/>
          <w:color w:val="000000"/>
          <w:sz w:val="24"/>
          <w:szCs w:val="24"/>
        </w:rPr>
        <w:tab/>
        <w:t>Cindy Coviak, Graduate Council Curriculum Subcommittee Chair</w:t>
      </w:r>
    </w:p>
    <w:p w:rsidR="00140239" w:rsidRPr="00140239" w:rsidRDefault="00140239" w:rsidP="00140239">
      <w:pPr>
        <w:autoSpaceDE w:val="0"/>
        <w:autoSpaceDN w:val="0"/>
        <w:adjustRightInd w:val="0"/>
        <w:spacing w:after="0" w:line="240" w:lineRule="auto"/>
        <w:rPr>
          <w:rFonts w:ascii="Gill Sans" w:hAnsi="Gill Sans" w:cs="Gill Sans"/>
          <w:color w:val="000000"/>
          <w:sz w:val="24"/>
          <w:szCs w:val="24"/>
        </w:rPr>
      </w:pP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p>
    <w:p w:rsidR="00140239" w:rsidRPr="00140239" w:rsidRDefault="00140239" w:rsidP="00140239">
      <w:pPr>
        <w:autoSpaceDE w:val="0"/>
        <w:autoSpaceDN w:val="0"/>
        <w:adjustRightInd w:val="0"/>
        <w:spacing w:after="0" w:line="240" w:lineRule="auto"/>
        <w:rPr>
          <w:rFonts w:ascii="Helvetica" w:hAnsi="Helvetica" w:cs="Helvetica"/>
          <w:b/>
          <w:bCs/>
          <w:color w:val="000000"/>
          <w:sz w:val="24"/>
          <w:szCs w:val="24"/>
          <w:u w:val="single"/>
        </w:rPr>
      </w:pPr>
      <w:r w:rsidRPr="00140239">
        <w:rPr>
          <w:rFonts w:ascii="Helvetica" w:hAnsi="Helvetica" w:cs="Helvetica"/>
          <w:b/>
          <w:bCs/>
          <w:color w:val="000000"/>
          <w:sz w:val="24"/>
          <w:szCs w:val="24"/>
          <w:u w:val="single"/>
        </w:rPr>
        <w:t>Agenda Meeting #14</w:t>
      </w:r>
    </w:p>
    <w:p w:rsidR="00140239" w:rsidRPr="00140239" w:rsidRDefault="00140239" w:rsidP="00140239">
      <w:pPr>
        <w:autoSpaceDE w:val="0"/>
        <w:autoSpaceDN w:val="0"/>
        <w:adjustRightInd w:val="0"/>
        <w:spacing w:after="0" w:line="240" w:lineRule="auto"/>
        <w:rPr>
          <w:rFonts w:ascii="Helvetica" w:hAnsi="Helvetica" w:cs="Helvetica"/>
          <w:b/>
          <w:bCs/>
          <w:color w:val="000000"/>
          <w:sz w:val="24"/>
          <w:szCs w:val="24"/>
          <w:u w:val="single"/>
        </w:rPr>
      </w:pP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Approval of the Agenda: Approved</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Approval of the Minutes (12/3/08): Approved</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Report from the Chair:</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b/>
        <w:t>1) Comments on the task force for the time to graduation</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b/>
      </w:r>
      <w:r w:rsidRPr="00140239">
        <w:rPr>
          <w:rFonts w:ascii="Helvetica" w:hAnsi="Helvetica" w:cs="Helvetica"/>
          <w:color w:val="000000"/>
          <w:sz w:val="24"/>
          <w:szCs w:val="24"/>
        </w:rPr>
        <w:tab/>
        <w:t>No self studies are needed by the departments</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 spreadsheet similar to the pre-</w:t>
      </w:r>
      <w:proofErr w:type="spellStart"/>
      <w:r w:rsidRPr="00140239">
        <w:rPr>
          <w:rFonts w:ascii="Helvetica" w:hAnsi="Helvetica" w:cs="Helvetica"/>
          <w:color w:val="000000"/>
          <w:sz w:val="24"/>
          <w:szCs w:val="24"/>
        </w:rPr>
        <w:t>req</w:t>
      </w:r>
      <w:proofErr w:type="spellEnd"/>
      <w:r w:rsidRPr="00140239">
        <w:rPr>
          <w:rFonts w:ascii="Helvetica" w:hAnsi="Helvetica" w:cs="Helvetica"/>
          <w:color w:val="000000"/>
          <w:sz w:val="24"/>
          <w:szCs w:val="24"/>
        </w:rPr>
        <w:t xml:space="preserve"> sheet needs to be developed, summarizing departmental requirements/</w:t>
      </w:r>
      <w:proofErr w:type="spellStart"/>
      <w:r w:rsidRPr="00140239">
        <w:rPr>
          <w:rFonts w:ascii="Helvetica" w:hAnsi="Helvetica" w:cs="Helvetica"/>
          <w:color w:val="000000"/>
          <w:sz w:val="24"/>
          <w:szCs w:val="24"/>
        </w:rPr>
        <w:t>univ</w:t>
      </w:r>
      <w:proofErr w:type="spellEnd"/>
      <w:r w:rsidRPr="00140239">
        <w:rPr>
          <w:rFonts w:ascii="Helvetica" w:hAnsi="Helvetica" w:cs="Helvetica"/>
          <w:color w:val="000000"/>
          <w:sz w:val="24"/>
          <w:szCs w:val="24"/>
        </w:rPr>
        <w:t>. requirements, etc…. for each department.</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 xml:space="preserve">2) Prospectus/final plan task force should have a new plan for process to be sent to ECS shortly.  </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 xml:space="preserve">This will include a mechanism of streamlining prospectus review-will likely keep the paper process going until an electronic system is made that adjusts to any changes made in the process of submission and review of </w:t>
      </w:r>
      <w:proofErr w:type="spellStart"/>
      <w:r w:rsidRPr="00140239">
        <w:rPr>
          <w:rFonts w:ascii="Helvetica" w:hAnsi="Helvetica" w:cs="Helvetica"/>
          <w:color w:val="000000"/>
          <w:sz w:val="24"/>
          <w:szCs w:val="24"/>
        </w:rPr>
        <w:t>propsecti</w:t>
      </w:r>
      <w:proofErr w:type="spellEnd"/>
      <w:r w:rsidRPr="00140239">
        <w:rPr>
          <w:rFonts w:ascii="Helvetica" w:hAnsi="Helvetica" w:cs="Helvetica"/>
          <w:color w:val="000000"/>
          <w:sz w:val="24"/>
          <w:szCs w:val="24"/>
        </w:rPr>
        <w:t>.</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 xml:space="preserve">Report from the Provost: </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b/>
        <w:t xml:space="preserve">1) </w:t>
      </w:r>
      <w:proofErr w:type="gramStart"/>
      <w:r w:rsidRPr="00140239">
        <w:rPr>
          <w:rFonts w:ascii="Helvetica" w:hAnsi="Helvetica" w:cs="Helvetica"/>
          <w:color w:val="000000"/>
          <w:sz w:val="24"/>
          <w:szCs w:val="24"/>
        </w:rPr>
        <w:t>online</w:t>
      </w:r>
      <w:proofErr w:type="gramEnd"/>
      <w:r w:rsidRPr="00140239">
        <w:rPr>
          <w:rFonts w:ascii="Helvetica" w:hAnsi="Helvetica" w:cs="Helvetica"/>
          <w:color w:val="000000"/>
          <w:sz w:val="24"/>
          <w:szCs w:val="24"/>
        </w:rPr>
        <w:t xml:space="preserve"> programs task force:  </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b/>
      </w:r>
      <w:r w:rsidRPr="00140239">
        <w:rPr>
          <w:rFonts w:ascii="Helvetica" w:hAnsi="Helvetica" w:cs="Helvetica"/>
          <w:color w:val="000000"/>
          <w:sz w:val="24"/>
          <w:szCs w:val="24"/>
        </w:rPr>
        <w:tab/>
      </w:r>
      <w:proofErr w:type="gramStart"/>
      <w:r w:rsidRPr="00140239">
        <w:rPr>
          <w:rFonts w:ascii="Helvetica" w:hAnsi="Helvetica" w:cs="Helvetica"/>
          <w:color w:val="000000"/>
          <w:sz w:val="24"/>
          <w:szCs w:val="24"/>
        </w:rPr>
        <w:t>targeting</w:t>
      </w:r>
      <w:proofErr w:type="gramEnd"/>
      <w:r w:rsidRPr="00140239">
        <w:rPr>
          <w:rFonts w:ascii="Helvetica" w:hAnsi="Helvetica" w:cs="Helvetica"/>
          <w:color w:val="000000"/>
          <w:sz w:val="24"/>
          <w:szCs w:val="24"/>
        </w:rPr>
        <w:t xml:space="preserve"> 4/3 to have recommendations to ECS/UAS</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b/>
      </w:r>
      <w:r w:rsidRPr="00140239">
        <w:rPr>
          <w:rFonts w:ascii="Helvetica" w:hAnsi="Helvetica" w:cs="Helvetica"/>
          <w:color w:val="000000"/>
          <w:sz w:val="24"/>
          <w:szCs w:val="24"/>
        </w:rPr>
        <w:tab/>
      </w:r>
      <w:proofErr w:type="gramStart"/>
      <w:r w:rsidRPr="00140239">
        <w:rPr>
          <w:rFonts w:ascii="Helvetica" w:hAnsi="Helvetica" w:cs="Helvetica"/>
          <w:color w:val="000000"/>
          <w:sz w:val="24"/>
          <w:szCs w:val="24"/>
        </w:rPr>
        <w:t>need</w:t>
      </w:r>
      <w:proofErr w:type="gramEnd"/>
      <w:r w:rsidRPr="00140239">
        <w:rPr>
          <w:rFonts w:ascii="Helvetica" w:hAnsi="Helvetica" w:cs="Helvetica"/>
          <w:color w:val="000000"/>
          <w:sz w:val="24"/>
          <w:szCs w:val="24"/>
        </w:rPr>
        <w:t xml:space="preserve"> to consider graduate standards for curriculum development   </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b/>
        <w:t>2) prospectus/final plan task force</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 recommendation is being drafted and will go forward from the Provost’s office soon</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b/>
        <w:t xml:space="preserve">3) Catalog copy task force:  </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Considered the proposed changes and made comments on them. Meeting reviewed the template and suggestions were made-meeting will continue next week discussing issues concerning revision (redesign) of the catalogue.</w:t>
      </w: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New Business</w:t>
      </w:r>
    </w:p>
    <w:p w:rsidR="00140239" w:rsidRPr="00140239" w:rsidRDefault="00140239" w:rsidP="00140239">
      <w:pPr>
        <w:autoSpaceDE w:val="0"/>
        <w:autoSpaceDN w:val="0"/>
        <w:adjustRightInd w:val="0"/>
        <w:spacing w:after="0" w:line="240" w:lineRule="auto"/>
        <w:ind w:left="720" w:hanging="360"/>
        <w:rPr>
          <w:rFonts w:ascii="Helvetica" w:hAnsi="Helvetica" w:cs="Helvetica"/>
          <w:color w:val="000000"/>
          <w:sz w:val="24"/>
          <w:szCs w:val="24"/>
        </w:rPr>
      </w:pPr>
      <w:r w:rsidRPr="00140239">
        <w:rPr>
          <w:rFonts w:ascii="Helvetica" w:hAnsi="Helvetica" w:cs="Helvetica"/>
          <w:b/>
          <w:bCs/>
          <w:color w:val="000000"/>
          <w:sz w:val="24"/>
          <w:szCs w:val="24"/>
        </w:rPr>
        <w:t>Proposed Revision of Graduate Curricular Proposal Review</w:t>
      </w:r>
      <w:r w:rsidRPr="00140239">
        <w:rPr>
          <w:rFonts w:ascii="Helvetica" w:hAnsi="Helvetica" w:cs="Helvetica"/>
          <w:b/>
          <w:bCs/>
          <w:color w:val="000000"/>
          <w:sz w:val="24"/>
          <w:szCs w:val="24"/>
        </w:rPr>
        <w:br/>
      </w:r>
      <w:r w:rsidRPr="00140239">
        <w:rPr>
          <w:rFonts w:ascii="Helvetica" w:hAnsi="Helvetica" w:cs="Helvetica"/>
          <w:color w:val="000000"/>
          <w:sz w:val="24"/>
          <w:szCs w:val="24"/>
        </w:rPr>
        <w:t xml:space="preserve">Proposal presented by Cindy Coviak, reviewing the concept and the making the case for a need for separation of Grad curriculum review from undergraduate curriculum review.  The proposal will place main responsibility of graduate curricular review with the Graduate Council Curricular subcommittee.  Proposal also included proposal for reconfiguration of graduate curricular review committee, making it more representative with elections selecting its membership.   </w:t>
      </w:r>
    </w:p>
    <w:p w:rsidR="00140239" w:rsidRPr="00140239" w:rsidRDefault="00140239" w:rsidP="00140239">
      <w:pPr>
        <w:autoSpaceDE w:val="0"/>
        <w:autoSpaceDN w:val="0"/>
        <w:adjustRightInd w:val="0"/>
        <w:spacing w:after="0" w:line="240" w:lineRule="auto"/>
        <w:rPr>
          <w:rFonts w:ascii="Arial" w:hAnsi="Arial" w:cs="Arial"/>
          <w:color w:val="000000"/>
          <w:sz w:val="20"/>
          <w:szCs w:val="20"/>
        </w:rPr>
      </w:pPr>
      <w:r w:rsidRPr="00140239">
        <w:rPr>
          <w:rFonts w:ascii="Arial" w:hAnsi="Arial" w:cs="Arial"/>
          <w:color w:val="000000"/>
          <w:sz w:val="20"/>
          <w:szCs w:val="20"/>
        </w:rPr>
        <w:t>Comments were made and lively discussion ensued.</w:t>
      </w:r>
    </w:p>
    <w:p w:rsidR="00140239" w:rsidRPr="00140239" w:rsidRDefault="00140239" w:rsidP="00140239">
      <w:pPr>
        <w:autoSpaceDE w:val="0"/>
        <w:autoSpaceDN w:val="0"/>
        <w:adjustRightInd w:val="0"/>
        <w:spacing w:after="0" w:line="240" w:lineRule="auto"/>
        <w:rPr>
          <w:rFonts w:ascii="Helvetica" w:hAnsi="Helvetica" w:cs="Helvetica"/>
          <w:i/>
          <w:iCs/>
          <w:color w:val="000000"/>
          <w:sz w:val="24"/>
          <w:szCs w:val="24"/>
        </w:rPr>
      </w:pPr>
      <w:r w:rsidRPr="00140239">
        <w:rPr>
          <w:rFonts w:ascii="Arial" w:hAnsi="Arial" w:cs="Arial"/>
          <w:b/>
          <w:bCs/>
          <w:i/>
          <w:iCs/>
          <w:color w:val="000000"/>
          <w:sz w:val="20"/>
          <w:szCs w:val="20"/>
        </w:rPr>
        <w:lastRenderedPageBreak/>
        <w:t>Action:</w:t>
      </w:r>
      <w:r w:rsidRPr="00140239">
        <w:rPr>
          <w:rFonts w:ascii="Helvetica" w:hAnsi="Helvetica" w:cs="Helvetica"/>
          <w:i/>
          <w:iCs/>
          <w:color w:val="000000"/>
          <w:sz w:val="24"/>
          <w:szCs w:val="24"/>
        </w:rPr>
        <w:t xml:space="preserve"> discussion and comments provided to proposer; no formal action taken</w:t>
      </w:r>
      <w:r w:rsidRPr="00140239">
        <w:rPr>
          <w:rFonts w:ascii="Helvetica" w:hAnsi="Helvetica" w:cs="Helvetica"/>
          <w:i/>
          <w:iCs/>
          <w:color w:val="000000"/>
          <w:sz w:val="24"/>
          <w:szCs w:val="24"/>
        </w:rPr>
        <w:br/>
      </w:r>
    </w:p>
    <w:p w:rsidR="00140239" w:rsidRPr="00140239" w:rsidRDefault="00140239" w:rsidP="00140239">
      <w:pPr>
        <w:autoSpaceDE w:val="0"/>
        <w:autoSpaceDN w:val="0"/>
        <w:adjustRightInd w:val="0"/>
        <w:spacing w:after="0" w:line="240" w:lineRule="auto"/>
        <w:ind w:left="720" w:hanging="360"/>
        <w:rPr>
          <w:rFonts w:ascii="Helvetica" w:hAnsi="Helvetica" w:cs="Helvetica"/>
          <w:color w:val="000000"/>
          <w:sz w:val="24"/>
          <w:szCs w:val="24"/>
        </w:rPr>
      </w:pPr>
      <w:r w:rsidRPr="00140239">
        <w:rPr>
          <w:rFonts w:ascii="Helvetica" w:hAnsi="Helvetica" w:cs="Helvetica"/>
          <w:color w:val="000000"/>
          <w:sz w:val="24"/>
          <w:szCs w:val="24"/>
        </w:rPr>
        <w:t>Proposed Catalog Template</w:t>
      </w:r>
      <w:r w:rsidRPr="00140239">
        <w:rPr>
          <w:rFonts w:ascii="Helvetica" w:hAnsi="Helvetica" w:cs="Helvetica"/>
          <w:color w:val="000000"/>
          <w:sz w:val="24"/>
          <w:szCs w:val="24"/>
        </w:rPr>
        <w:br/>
        <w:t xml:space="preserve">Template presented by Nancy </w:t>
      </w:r>
      <w:proofErr w:type="spellStart"/>
      <w:r w:rsidRPr="00140239">
        <w:rPr>
          <w:rFonts w:ascii="Helvetica" w:hAnsi="Helvetica" w:cs="Helvetica"/>
          <w:color w:val="000000"/>
          <w:sz w:val="24"/>
          <w:szCs w:val="24"/>
        </w:rPr>
        <w:t>Giardina</w:t>
      </w:r>
      <w:proofErr w:type="spellEnd"/>
      <w:r w:rsidRPr="00140239">
        <w:rPr>
          <w:rFonts w:ascii="Helvetica" w:hAnsi="Helvetica" w:cs="Helvetica"/>
          <w:color w:val="000000"/>
          <w:sz w:val="24"/>
          <w:szCs w:val="24"/>
        </w:rPr>
        <w:t xml:space="preserve">; discussion and comments filled balance of meeting-refer to </w:t>
      </w:r>
      <w:proofErr w:type="gramStart"/>
      <w:r w:rsidRPr="00140239">
        <w:rPr>
          <w:rFonts w:ascii="Helvetica" w:hAnsi="Helvetica" w:cs="Helvetica"/>
          <w:color w:val="000000"/>
          <w:sz w:val="24"/>
          <w:szCs w:val="24"/>
        </w:rPr>
        <w:t>provosts</w:t>
      </w:r>
      <w:proofErr w:type="gramEnd"/>
      <w:r w:rsidRPr="00140239">
        <w:rPr>
          <w:rFonts w:ascii="Helvetica" w:hAnsi="Helvetica" w:cs="Helvetica"/>
          <w:color w:val="000000"/>
          <w:sz w:val="24"/>
          <w:szCs w:val="24"/>
        </w:rPr>
        <w:t xml:space="preserve"> report for additional information.  </w:t>
      </w:r>
    </w:p>
    <w:p w:rsidR="00140239" w:rsidRPr="00140239" w:rsidRDefault="00140239" w:rsidP="00140239">
      <w:pPr>
        <w:autoSpaceDE w:val="0"/>
        <w:autoSpaceDN w:val="0"/>
        <w:adjustRightInd w:val="0"/>
        <w:spacing w:after="0" w:line="240" w:lineRule="auto"/>
        <w:rPr>
          <w:rFonts w:ascii="Helvetica" w:hAnsi="Helvetica" w:cs="Helvetica"/>
          <w:i/>
          <w:iCs/>
          <w:color w:val="000000"/>
          <w:sz w:val="24"/>
          <w:szCs w:val="24"/>
        </w:rPr>
      </w:pPr>
      <w:r w:rsidRPr="00140239">
        <w:rPr>
          <w:rFonts w:ascii="Arial" w:hAnsi="Arial" w:cs="Arial"/>
          <w:b/>
          <w:bCs/>
          <w:i/>
          <w:iCs/>
          <w:color w:val="000000"/>
          <w:sz w:val="20"/>
          <w:szCs w:val="20"/>
        </w:rPr>
        <w:t>Action:</w:t>
      </w:r>
      <w:r w:rsidRPr="00140239">
        <w:rPr>
          <w:rFonts w:ascii="Helvetica" w:hAnsi="Helvetica" w:cs="Helvetica"/>
          <w:i/>
          <w:iCs/>
          <w:color w:val="000000"/>
          <w:sz w:val="24"/>
          <w:szCs w:val="24"/>
        </w:rPr>
        <w:t xml:space="preserve"> none; still under review</w:t>
      </w:r>
      <w:r w:rsidRPr="00140239">
        <w:rPr>
          <w:rFonts w:ascii="Helvetica" w:hAnsi="Helvetica" w:cs="Helvetica"/>
          <w:i/>
          <w:iCs/>
          <w:color w:val="000000"/>
          <w:sz w:val="24"/>
          <w:szCs w:val="24"/>
        </w:rPr>
        <w:br/>
      </w:r>
    </w:p>
    <w:p w:rsidR="00140239" w:rsidRPr="00140239" w:rsidRDefault="00140239" w:rsidP="00140239">
      <w:pPr>
        <w:autoSpaceDE w:val="0"/>
        <w:autoSpaceDN w:val="0"/>
        <w:adjustRightInd w:val="0"/>
        <w:spacing w:after="0" w:line="240" w:lineRule="auto"/>
        <w:rPr>
          <w:rFonts w:ascii="Helvetica" w:hAnsi="Helvetica" w:cs="Helvetica"/>
          <w:i/>
          <w:iCs/>
          <w:color w:val="000000"/>
          <w:sz w:val="24"/>
          <w:szCs w:val="24"/>
        </w:rPr>
      </w:pPr>
    </w:p>
    <w:p w:rsidR="00140239" w:rsidRPr="00140239" w:rsidRDefault="00140239" w:rsidP="00140239">
      <w:pPr>
        <w:autoSpaceDE w:val="0"/>
        <w:autoSpaceDN w:val="0"/>
        <w:adjustRightInd w:val="0"/>
        <w:spacing w:after="0" w:line="240" w:lineRule="auto"/>
        <w:rPr>
          <w:rFonts w:ascii="Helvetica" w:hAnsi="Helvetica" w:cs="Helvetica"/>
          <w:color w:val="000000"/>
          <w:sz w:val="24"/>
          <w:szCs w:val="24"/>
        </w:rPr>
      </w:pPr>
      <w:r w:rsidRPr="00140239">
        <w:rPr>
          <w:rFonts w:ascii="Helvetica" w:hAnsi="Helvetica" w:cs="Helvetica"/>
          <w:color w:val="000000"/>
          <w:sz w:val="24"/>
          <w:szCs w:val="24"/>
        </w:rPr>
        <w:t>Adjournment: 4:04 PM</w:t>
      </w:r>
    </w:p>
    <w:p w:rsidR="003B7694" w:rsidRDefault="003B7694"/>
    <w:sectPr w:rsidR="003B7694" w:rsidSect="00306542">
      <w:pgSz w:w="12240" w:h="15840"/>
      <w:pgMar w:top="1008" w:right="1800" w:bottom="72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ill Sans">
    <w:panose1 w:val="00000000000000000000"/>
    <w:charset w:val="00"/>
    <w:family w:val="decorative"/>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239"/>
    <w:rsid w:val="00140239"/>
    <w:rsid w:val="003B7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2212</Characters>
  <Application>Microsoft Office Word</Application>
  <DocSecurity>0</DocSecurity>
  <Lines>18</Lines>
  <Paragraphs>5</Paragraphs>
  <ScaleCrop>false</ScaleCrop>
  <Company>GVSU</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2011-05-26T17:37:00Z</dcterms:created>
  <dcterms:modified xsi:type="dcterms:W3CDTF">2011-05-26T17:38:00Z</dcterms:modified>
</cp:coreProperties>
</file>