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E7" w:rsidRDefault="00016C2D" w:rsidP="00016C2D">
      <w:pPr>
        <w:jc w:val="center"/>
        <w:rPr>
          <w:sz w:val="28"/>
          <w:szCs w:val="28"/>
        </w:rPr>
      </w:pPr>
      <w:r>
        <w:rPr>
          <w:sz w:val="28"/>
          <w:szCs w:val="28"/>
        </w:rPr>
        <w:t>Grand Valley State University</w:t>
      </w:r>
    </w:p>
    <w:p w:rsidR="00016C2D" w:rsidRDefault="00016C2D" w:rsidP="00016C2D">
      <w:pPr>
        <w:jc w:val="center"/>
        <w:rPr>
          <w:sz w:val="28"/>
          <w:szCs w:val="28"/>
        </w:rPr>
      </w:pPr>
      <w:r>
        <w:rPr>
          <w:sz w:val="28"/>
          <w:szCs w:val="28"/>
        </w:rPr>
        <w:t>Admissions Office</w:t>
      </w:r>
    </w:p>
    <w:p w:rsidR="00016C2D" w:rsidRDefault="00016C2D" w:rsidP="00016C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Graduate Assistant </w:t>
      </w:r>
      <w:r w:rsidR="00C80F45">
        <w:rPr>
          <w:sz w:val="28"/>
          <w:szCs w:val="28"/>
        </w:rPr>
        <w:t>–</w:t>
      </w:r>
      <w:r>
        <w:rPr>
          <w:sz w:val="28"/>
          <w:szCs w:val="28"/>
        </w:rPr>
        <w:t xml:space="preserve"> Orientation</w:t>
      </w:r>
    </w:p>
    <w:p w:rsidR="00C80F45" w:rsidRPr="00C80F45" w:rsidRDefault="00C80F45" w:rsidP="00C80F45">
      <w:pPr>
        <w:jc w:val="both"/>
        <w:rPr>
          <w:b/>
          <w:sz w:val="28"/>
          <w:szCs w:val="28"/>
        </w:rPr>
      </w:pPr>
      <w:r w:rsidRPr="00C80F45">
        <w:rPr>
          <w:b/>
          <w:sz w:val="28"/>
          <w:szCs w:val="28"/>
        </w:rPr>
        <w:t>Terms:</w:t>
      </w:r>
    </w:p>
    <w:p w:rsidR="00016C2D" w:rsidRDefault="00016C2D" w:rsidP="00C80F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This is a 20 hour per week position open to full-time graduate students in the Adult &amp; Higher Education and/or the College Student Affairs Leadership (CSAL) programs.  This assistantship is</w:t>
      </w:r>
      <w:r w:rsidR="00105856">
        <w:rPr>
          <w:sz w:val="28"/>
          <w:szCs w:val="28"/>
        </w:rPr>
        <w:t xml:space="preserve"> a 10 month</w:t>
      </w:r>
      <w:r>
        <w:rPr>
          <w:sz w:val="28"/>
          <w:szCs w:val="28"/>
        </w:rPr>
        <w:t xml:space="preserve"> position beginning the first </w:t>
      </w:r>
      <w:r w:rsidR="008F032C">
        <w:rPr>
          <w:sz w:val="28"/>
          <w:szCs w:val="28"/>
        </w:rPr>
        <w:t xml:space="preserve">week </w:t>
      </w:r>
      <w:r>
        <w:rPr>
          <w:sz w:val="28"/>
          <w:szCs w:val="28"/>
        </w:rPr>
        <w:t xml:space="preserve">of August </w:t>
      </w:r>
      <w:r w:rsidR="004B0D01">
        <w:rPr>
          <w:sz w:val="28"/>
          <w:szCs w:val="28"/>
        </w:rPr>
        <w:t>2015</w:t>
      </w:r>
      <w:r w:rsidR="0010620D">
        <w:rPr>
          <w:sz w:val="28"/>
          <w:szCs w:val="28"/>
        </w:rPr>
        <w:t>.</w:t>
      </w:r>
      <w:r w:rsidR="00C80F45">
        <w:rPr>
          <w:sz w:val="28"/>
          <w:szCs w:val="28"/>
        </w:rPr>
        <w:t xml:space="preserve">  This assistantship includes a tuition waiver of 9 graduate credit hours </w:t>
      </w:r>
      <w:r w:rsidR="00AA35E8">
        <w:rPr>
          <w:sz w:val="28"/>
          <w:szCs w:val="28"/>
        </w:rPr>
        <w:t xml:space="preserve">in the fall and winter </w:t>
      </w:r>
      <w:r w:rsidR="00105856">
        <w:rPr>
          <w:sz w:val="28"/>
          <w:szCs w:val="28"/>
        </w:rPr>
        <w:t>3</w:t>
      </w:r>
      <w:r w:rsidR="00AA35E8">
        <w:rPr>
          <w:sz w:val="28"/>
          <w:szCs w:val="28"/>
        </w:rPr>
        <w:t xml:space="preserve"> credit hours in the spring/summer </w:t>
      </w:r>
      <w:r w:rsidR="00C80F45">
        <w:rPr>
          <w:sz w:val="28"/>
          <w:szCs w:val="28"/>
        </w:rPr>
        <w:t>and a stipend of $4,</w:t>
      </w:r>
      <w:r w:rsidR="00F02ED8">
        <w:rPr>
          <w:sz w:val="28"/>
          <w:szCs w:val="28"/>
        </w:rPr>
        <w:t>5</w:t>
      </w:r>
      <w:r w:rsidR="00C80F45">
        <w:rPr>
          <w:sz w:val="28"/>
          <w:szCs w:val="28"/>
        </w:rPr>
        <w:t>00 per semester for the fall 201</w:t>
      </w:r>
      <w:r w:rsidR="004B0D01">
        <w:rPr>
          <w:sz w:val="28"/>
          <w:szCs w:val="28"/>
        </w:rPr>
        <w:t>5</w:t>
      </w:r>
      <w:r w:rsidR="00F02ED8">
        <w:rPr>
          <w:sz w:val="28"/>
          <w:szCs w:val="28"/>
        </w:rPr>
        <w:t xml:space="preserve"> and </w:t>
      </w:r>
      <w:r w:rsidR="00C80F45">
        <w:rPr>
          <w:sz w:val="28"/>
          <w:szCs w:val="28"/>
        </w:rPr>
        <w:t>winter 201</w:t>
      </w:r>
      <w:r w:rsidR="004B0D01">
        <w:rPr>
          <w:sz w:val="28"/>
          <w:szCs w:val="28"/>
        </w:rPr>
        <w:t>6</w:t>
      </w:r>
      <w:r w:rsidR="00C80F45">
        <w:rPr>
          <w:sz w:val="28"/>
          <w:szCs w:val="28"/>
        </w:rPr>
        <w:t xml:space="preserve"> semesters</w:t>
      </w:r>
      <w:r w:rsidR="00F02ED8">
        <w:rPr>
          <w:sz w:val="28"/>
          <w:szCs w:val="28"/>
        </w:rPr>
        <w:t>.</w:t>
      </w:r>
      <w:r w:rsidR="00C80F45">
        <w:rPr>
          <w:sz w:val="28"/>
          <w:szCs w:val="28"/>
        </w:rPr>
        <w:t xml:space="preserve">  The tuition waiver shall not exceed 24 graduate credit hours per academic year.</w:t>
      </w:r>
    </w:p>
    <w:p w:rsidR="00C80F45" w:rsidRDefault="00C80F45" w:rsidP="00C80F45">
      <w:pPr>
        <w:contextualSpacing/>
        <w:jc w:val="both"/>
        <w:rPr>
          <w:sz w:val="28"/>
          <w:szCs w:val="28"/>
        </w:rPr>
      </w:pPr>
    </w:p>
    <w:p w:rsidR="00C80F45" w:rsidRDefault="00C80F45" w:rsidP="00C80F45">
      <w:pPr>
        <w:contextualSpacing/>
        <w:jc w:val="both"/>
        <w:rPr>
          <w:b/>
          <w:sz w:val="28"/>
          <w:szCs w:val="28"/>
        </w:rPr>
      </w:pPr>
      <w:r w:rsidRPr="00C80F45">
        <w:rPr>
          <w:b/>
          <w:sz w:val="28"/>
          <w:szCs w:val="28"/>
        </w:rPr>
        <w:t>Primary Duties and Responsibilities:</w:t>
      </w:r>
    </w:p>
    <w:p w:rsidR="00C80F45" w:rsidRDefault="00C80F45" w:rsidP="00C80F45">
      <w:pPr>
        <w:contextualSpacing/>
        <w:jc w:val="both"/>
        <w:rPr>
          <w:b/>
          <w:sz w:val="28"/>
          <w:szCs w:val="28"/>
        </w:rPr>
      </w:pPr>
    </w:p>
    <w:p w:rsidR="00C80F45" w:rsidRDefault="00F1613E" w:rsidP="00C80F4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Assistant Associate Director of Admissions responsible for freshman/transfer orientation</w:t>
      </w:r>
      <w:r w:rsidR="00105856">
        <w:rPr>
          <w:sz w:val="28"/>
          <w:szCs w:val="28"/>
        </w:rPr>
        <w:t xml:space="preserve"> and transfer recruitment</w:t>
      </w:r>
    </w:p>
    <w:p w:rsidR="00105856" w:rsidRDefault="00105856" w:rsidP="00105856">
      <w:pPr>
        <w:jc w:val="both"/>
        <w:rPr>
          <w:sz w:val="28"/>
          <w:szCs w:val="28"/>
        </w:rPr>
      </w:pPr>
    </w:p>
    <w:p w:rsidR="00105856" w:rsidRPr="00105856" w:rsidRDefault="00105856" w:rsidP="00105856">
      <w:pPr>
        <w:jc w:val="both"/>
        <w:rPr>
          <w:b/>
          <w:sz w:val="28"/>
          <w:szCs w:val="28"/>
        </w:rPr>
      </w:pPr>
      <w:r w:rsidRPr="00105856">
        <w:rPr>
          <w:b/>
          <w:sz w:val="28"/>
          <w:szCs w:val="28"/>
        </w:rPr>
        <w:t>Orientation Responsibilities:</w:t>
      </w:r>
    </w:p>
    <w:p w:rsidR="00F1613E" w:rsidRDefault="00F1613E" w:rsidP="00C80F4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Maintain freshman/transfer orientation reservation database</w:t>
      </w:r>
    </w:p>
    <w:p w:rsidR="00F1613E" w:rsidRDefault="00F1613E" w:rsidP="00C80F4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 in the supervision of a staff of 25 undergraduate student staff</w:t>
      </w:r>
    </w:p>
    <w:p w:rsidR="00F1613E" w:rsidRDefault="00F1613E" w:rsidP="00C80F4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Liaison with food service</w:t>
      </w:r>
      <w:r w:rsidR="00105856">
        <w:rPr>
          <w:sz w:val="28"/>
          <w:szCs w:val="28"/>
        </w:rPr>
        <w:t xml:space="preserve"> for orientation</w:t>
      </w:r>
    </w:p>
    <w:p w:rsidR="00F1613E" w:rsidRDefault="00F1613E" w:rsidP="00C80F4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Follow up with freshman/transfer students to schedule orientation appointments</w:t>
      </w:r>
    </w:p>
    <w:p w:rsidR="00F1613E" w:rsidRDefault="00F1613E" w:rsidP="00C80F4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Follow up with freshman/transfer students to that don’t show up for scheduled appointments</w:t>
      </w:r>
    </w:p>
    <w:p w:rsidR="00F1613E" w:rsidRDefault="00F1613E" w:rsidP="00C80F4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Evaluate surveys</w:t>
      </w:r>
      <w:r w:rsidR="005273A1">
        <w:rPr>
          <w:sz w:val="28"/>
          <w:szCs w:val="28"/>
        </w:rPr>
        <w:t xml:space="preserve"> from both freshman and transfer orientation</w:t>
      </w:r>
    </w:p>
    <w:p w:rsidR="00F1613E" w:rsidRDefault="00F1613E" w:rsidP="00C80F4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Run required reports</w:t>
      </w:r>
    </w:p>
    <w:p w:rsidR="00F1613E" w:rsidRDefault="00F1613E" w:rsidP="00C80F4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 in the training of staff</w:t>
      </w:r>
    </w:p>
    <w:p w:rsidR="00F1613E" w:rsidRDefault="00F1613E" w:rsidP="00C80F4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Preparation of materials for freshman/transfer students</w:t>
      </w:r>
    </w:p>
    <w:p w:rsidR="00F1613E" w:rsidRDefault="00F1613E" w:rsidP="00C80F4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Help coordinate transfer campus orientation </w:t>
      </w:r>
    </w:p>
    <w:p w:rsidR="00EE51F2" w:rsidRDefault="00F1613E" w:rsidP="00EE51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Prepare orientation training materials</w:t>
      </w:r>
    </w:p>
    <w:p w:rsidR="002652C0" w:rsidRDefault="002652C0" w:rsidP="00EE51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 international student orientation reservations as they move through the advising process</w:t>
      </w:r>
    </w:p>
    <w:p w:rsidR="00105856" w:rsidRDefault="00105856" w:rsidP="00EE51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Responsible for orientation work orders</w:t>
      </w:r>
    </w:p>
    <w:p w:rsidR="00105856" w:rsidRDefault="00105856" w:rsidP="00EE51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Responsible for updating the orientation leader application</w:t>
      </w:r>
    </w:p>
    <w:p w:rsidR="00105856" w:rsidRDefault="00105856" w:rsidP="00EE51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Coordination of presenters for campus orientation</w:t>
      </w:r>
    </w:p>
    <w:p w:rsidR="00105856" w:rsidRDefault="00105856" w:rsidP="00EE51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Solving “Trouble Tickets” for orientation</w:t>
      </w:r>
    </w:p>
    <w:p w:rsidR="00105856" w:rsidRDefault="00105856" w:rsidP="00EE51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Distribution of network letters</w:t>
      </w:r>
    </w:p>
    <w:p w:rsidR="00105856" w:rsidRDefault="00105856" w:rsidP="00EE51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Create a montage video at the conclusion of summer orientation</w:t>
      </w:r>
    </w:p>
    <w:p w:rsidR="00105856" w:rsidRPr="00105856" w:rsidRDefault="00105856" w:rsidP="00105856">
      <w:pPr>
        <w:jc w:val="both"/>
        <w:rPr>
          <w:b/>
          <w:sz w:val="28"/>
          <w:szCs w:val="28"/>
        </w:rPr>
      </w:pPr>
      <w:r w:rsidRPr="00105856">
        <w:rPr>
          <w:b/>
          <w:sz w:val="28"/>
          <w:szCs w:val="28"/>
        </w:rPr>
        <w:t>Transfer Recruitment:</w:t>
      </w:r>
    </w:p>
    <w:p w:rsidR="00105856" w:rsidRDefault="00105856" w:rsidP="0010585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Coordinate community college luncheons</w:t>
      </w:r>
    </w:p>
    <w:p w:rsidR="00105856" w:rsidRDefault="00105856" w:rsidP="0010585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transfer resource fairs</w:t>
      </w:r>
    </w:p>
    <w:p w:rsidR="00105856" w:rsidRDefault="00105856" w:rsidP="0010585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Connecting with student organizations at the community colleges</w:t>
      </w:r>
    </w:p>
    <w:p w:rsidR="00105856" w:rsidRDefault="00105856" w:rsidP="0010585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Facilitate community college group visit to campus</w:t>
      </w:r>
    </w:p>
    <w:p w:rsidR="00105856" w:rsidRDefault="00105856" w:rsidP="0010585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Collaborate with GVSU faculty and advisors in regards to community college recruitment</w:t>
      </w:r>
    </w:p>
    <w:p w:rsidR="00105856" w:rsidRPr="00105856" w:rsidRDefault="00105856" w:rsidP="0010585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 with new initiatives as they are developed</w:t>
      </w:r>
    </w:p>
    <w:p w:rsidR="00EE51F2" w:rsidRDefault="00F1613E" w:rsidP="00F16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 Duties and Responsibilities:</w:t>
      </w:r>
    </w:p>
    <w:p w:rsidR="00EE51F2" w:rsidRDefault="00EE51F2" w:rsidP="00EE51F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 other staff as needed</w:t>
      </w:r>
    </w:p>
    <w:p w:rsidR="00EE51F2" w:rsidRDefault="00EE51F2" w:rsidP="00EE51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Learning Outcomes:</w:t>
      </w:r>
    </w:p>
    <w:p w:rsidR="00EE51F2" w:rsidRDefault="00EE51F2" w:rsidP="00EE51F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enhance the graduate assistant’s academic experience by providing an opportunity to increase his or her knowledge of student development as well as the functions of university systems and services</w:t>
      </w:r>
    </w:p>
    <w:p w:rsidR="00EE51F2" w:rsidRDefault="00EE51F2" w:rsidP="00EE51F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become knowledgeable in the process of program evaluation and assessment </w:t>
      </w:r>
    </w:p>
    <w:p w:rsidR="00EE51F2" w:rsidRDefault="00EE51F2" w:rsidP="00EE51F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improve listening and problem-solving skills, especially in regards to undergraduate student needs</w:t>
      </w:r>
    </w:p>
    <w:p w:rsidR="00EE51F2" w:rsidRDefault="00EE51F2" w:rsidP="00EE51F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develop and refine professional written and oral communication skills through interaction with undergraduate students, faculty and staff</w:t>
      </w:r>
    </w:p>
    <w:p w:rsidR="00EE51F2" w:rsidRDefault="00EE51F2" w:rsidP="00EE51F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become familiar with University resources available to students</w:t>
      </w:r>
    </w:p>
    <w:p w:rsidR="00EE51F2" w:rsidRDefault="00EE51F2" w:rsidP="00EE51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Qualifications:</w:t>
      </w:r>
    </w:p>
    <w:p w:rsidR="00EE51F2" w:rsidRDefault="00EE51F2" w:rsidP="00EE51F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E51F2">
        <w:rPr>
          <w:sz w:val="28"/>
          <w:szCs w:val="28"/>
        </w:rPr>
        <w:t>Must be enrolled as a degree-seeking student in the College Student Affairs Leadership (CSAL) or Adult &amp; Higher Education program at GVSU for a minimum of nine credit hours per semester</w:t>
      </w:r>
    </w:p>
    <w:p w:rsidR="00EE51F2" w:rsidRDefault="00EE51F2" w:rsidP="00EE51F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Demonstrated effective communication and interpersonal skills</w:t>
      </w:r>
    </w:p>
    <w:p w:rsidR="00EE51F2" w:rsidRDefault="00EE51F2" w:rsidP="00EE51F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Knowledge of basic computer and web applications (i.e., Word, Excel, GroupWise email, etc.)</w:t>
      </w:r>
    </w:p>
    <w:p w:rsidR="00EE51F2" w:rsidRDefault="00C4569D" w:rsidP="00EE51F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ability to organize work time and manage projects independently </w:t>
      </w:r>
    </w:p>
    <w:p w:rsidR="00C4569D" w:rsidRDefault="00C4569D" w:rsidP="00C456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 Station:</w:t>
      </w:r>
    </w:p>
    <w:p w:rsidR="00C80F45" w:rsidRDefault="00C4569D" w:rsidP="00C80F45">
      <w:pPr>
        <w:jc w:val="both"/>
        <w:rPr>
          <w:sz w:val="28"/>
          <w:szCs w:val="28"/>
        </w:rPr>
      </w:pPr>
      <w:r>
        <w:rPr>
          <w:sz w:val="28"/>
          <w:szCs w:val="28"/>
        </w:rPr>
        <w:t>This position will have a work space at the Allendale campus.  A work station will be provided which will include a PC and a phone.</w:t>
      </w:r>
      <w:bookmarkStart w:id="0" w:name="_GoBack"/>
      <w:bookmarkEnd w:id="0"/>
    </w:p>
    <w:p w:rsidR="00C80F45" w:rsidRPr="00016C2D" w:rsidRDefault="00C80F45" w:rsidP="00C80F45">
      <w:pPr>
        <w:contextualSpacing/>
        <w:jc w:val="both"/>
        <w:rPr>
          <w:sz w:val="28"/>
          <w:szCs w:val="28"/>
        </w:rPr>
      </w:pPr>
    </w:p>
    <w:sectPr w:rsidR="00C80F45" w:rsidRPr="00016C2D" w:rsidSect="0035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7F90"/>
    <w:multiLevelType w:val="hybridMultilevel"/>
    <w:tmpl w:val="2F66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C2DFE"/>
    <w:multiLevelType w:val="hybridMultilevel"/>
    <w:tmpl w:val="6FEC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7014C"/>
    <w:multiLevelType w:val="hybridMultilevel"/>
    <w:tmpl w:val="CD4A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71DF5"/>
    <w:multiLevelType w:val="hybridMultilevel"/>
    <w:tmpl w:val="0B8E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E0D6A"/>
    <w:multiLevelType w:val="hybridMultilevel"/>
    <w:tmpl w:val="844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D"/>
    <w:rsid w:val="00016C2D"/>
    <w:rsid w:val="000B3CFC"/>
    <w:rsid w:val="000E5FB2"/>
    <w:rsid w:val="00105856"/>
    <w:rsid w:val="0010620D"/>
    <w:rsid w:val="0013744D"/>
    <w:rsid w:val="001B0137"/>
    <w:rsid w:val="00233675"/>
    <w:rsid w:val="002652C0"/>
    <w:rsid w:val="002D63EC"/>
    <w:rsid w:val="003076CA"/>
    <w:rsid w:val="00351AE7"/>
    <w:rsid w:val="004B0D01"/>
    <w:rsid w:val="005108C9"/>
    <w:rsid w:val="005273A1"/>
    <w:rsid w:val="006321A0"/>
    <w:rsid w:val="0064596A"/>
    <w:rsid w:val="0066711C"/>
    <w:rsid w:val="00693638"/>
    <w:rsid w:val="00723129"/>
    <w:rsid w:val="008F032C"/>
    <w:rsid w:val="00A17079"/>
    <w:rsid w:val="00AA35E8"/>
    <w:rsid w:val="00B51E40"/>
    <w:rsid w:val="00BB5A82"/>
    <w:rsid w:val="00BE29D0"/>
    <w:rsid w:val="00C4569D"/>
    <w:rsid w:val="00C80F45"/>
    <w:rsid w:val="00CC52FE"/>
    <w:rsid w:val="00DF3EBF"/>
    <w:rsid w:val="00E7751D"/>
    <w:rsid w:val="00EE51F2"/>
    <w:rsid w:val="00F02ED8"/>
    <w:rsid w:val="00F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Ulmer</dc:creator>
  <cp:lastModifiedBy>rl</cp:lastModifiedBy>
  <cp:revision>3</cp:revision>
  <cp:lastPrinted>2010-05-05T13:53:00Z</cp:lastPrinted>
  <dcterms:created xsi:type="dcterms:W3CDTF">2014-11-13T16:05:00Z</dcterms:created>
  <dcterms:modified xsi:type="dcterms:W3CDTF">2014-11-13T21:03:00Z</dcterms:modified>
</cp:coreProperties>
</file>