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55" w:rsidRDefault="004D0055" w:rsidP="004D00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AAUW Sent by Reba Leiding leidingr@gmail.com</w:t>
      </w:r>
    </w:p>
    <w:p w:rsidR="004D0055" w:rsidRPr="00CB6FF4" w:rsidRDefault="004D0055" w:rsidP="004D0055">
      <w:pPr>
        <w:rPr>
          <w:rFonts w:ascii="Times New Roman" w:hAnsi="Times New Roman" w:cs="Times New Roman"/>
          <w:b/>
          <w:sz w:val="24"/>
          <w:szCs w:val="24"/>
        </w:rPr>
      </w:pPr>
      <w:r w:rsidRPr="00CB6FF4">
        <w:rPr>
          <w:rFonts w:ascii="Times New Roman" w:hAnsi="Times New Roman" w:cs="Times New Roman"/>
          <w:b/>
          <w:sz w:val="24"/>
          <w:szCs w:val="24"/>
        </w:rPr>
        <w:t>Immediate Press Release</w:t>
      </w:r>
    </w:p>
    <w:p w:rsidR="004D0055" w:rsidRPr="00CB6FF4" w:rsidRDefault="004D0055" w:rsidP="004D0055">
      <w:pPr>
        <w:rPr>
          <w:rFonts w:ascii="Times New Roman" w:hAnsi="Times New Roman" w:cs="Times New Roman"/>
          <w:sz w:val="24"/>
          <w:szCs w:val="24"/>
        </w:rPr>
      </w:pPr>
      <w:r w:rsidRPr="00CB6FF4">
        <w:rPr>
          <w:rFonts w:ascii="Times New Roman" w:hAnsi="Times New Roman" w:cs="Times New Roman"/>
          <w:sz w:val="24"/>
          <w:szCs w:val="24"/>
        </w:rPr>
        <w:t>Who: American Association of University Women (AAUW)</w:t>
      </w:r>
    </w:p>
    <w:p w:rsidR="004D0055" w:rsidRPr="004D0055" w:rsidRDefault="004D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What: AAUW Scholarships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055" w:rsidRPr="004D0055" w:rsidRDefault="004D0055">
      <w:pPr>
        <w:rPr>
          <w:rFonts w:ascii="Times New Roman" w:hAnsi="Times New Roman" w:cs="Times New Roman"/>
          <w:sz w:val="24"/>
          <w:szCs w:val="24"/>
        </w:rPr>
      </w:pPr>
      <w:r w:rsidRPr="004D0055">
        <w:rPr>
          <w:rFonts w:ascii="Times New Roman" w:hAnsi="Times New Roman" w:cs="Times New Roman"/>
          <w:sz w:val="24"/>
          <w:szCs w:val="24"/>
        </w:rPr>
        <w:t>The American Association of University Women Traverse City Area Branch is accepting applications for the Minnie Votruba Moore and Zimco LLC Scholarships.</w:t>
      </w:r>
    </w:p>
    <w:p w:rsidR="004D0055" w:rsidRPr="004D0055" w:rsidRDefault="004D0055">
      <w:pPr>
        <w:rPr>
          <w:rFonts w:ascii="Times New Roman" w:hAnsi="Times New Roman" w:cs="Times New Roman"/>
          <w:sz w:val="24"/>
          <w:szCs w:val="24"/>
        </w:rPr>
      </w:pPr>
      <w:r w:rsidRPr="004D0055">
        <w:rPr>
          <w:rFonts w:ascii="Times New Roman" w:hAnsi="Times New Roman" w:cs="Times New Roman"/>
          <w:sz w:val="24"/>
          <w:szCs w:val="24"/>
        </w:rPr>
        <w:t>Applicants must have completed two or more years of higher education. They must be enrolled or will be enrolled full or part-time in an accredited program and live in the five-county Grand Traverse Region.</w:t>
      </w:r>
    </w:p>
    <w:p w:rsidR="004D0055" w:rsidRDefault="004D0055">
      <w:pPr>
        <w:rPr>
          <w:rFonts w:ascii="Times New Roman" w:hAnsi="Times New Roman" w:cs="Times New Roman"/>
          <w:sz w:val="24"/>
          <w:szCs w:val="24"/>
        </w:rPr>
      </w:pPr>
      <w:r w:rsidRPr="004D0055">
        <w:rPr>
          <w:rFonts w:ascii="Times New Roman" w:hAnsi="Times New Roman" w:cs="Times New Roman"/>
          <w:sz w:val="24"/>
          <w:szCs w:val="24"/>
        </w:rPr>
        <w:t xml:space="preserve">The submission deadline is Wednesday March 15, 2017. More information and applications are available at </w:t>
      </w:r>
      <w:hyperlink r:id="rId4" w:history="1">
        <w:r w:rsidRPr="004D0055">
          <w:rPr>
            <w:rStyle w:val="Hyperlink"/>
            <w:rFonts w:ascii="Times New Roman" w:hAnsi="Times New Roman" w:cs="Times New Roman"/>
            <w:sz w:val="24"/>
            <w:szCs w:val="24"/>
          </w:rPr>
          <w:t>www.aauwtc.org</w:t>
        </w:r>
      </w:hyperlink>
      <w:r w:rsidRPr="004D0055">
        <w:rPr>
          <w:rFonts w:ascii="Times New Roman" w:hAnsi="Times New Roman" w:cs="Times New Roman"/>
          <w:sz w:val="24"/>
          <w:szCs w:val="24"/>
        </w:rPr>
        <w:t>.</w:t>
      </w:r>
    </w:p>
    <w:p w:rsidR="004D0055" w:rsidRDefault="004D0055">
      <w:pPr>
        <w:rPr>
          <w:rFonts w:ascii="Times New Roman" w:hAnsi="Times New Roman" w:cs="Times New Roman"/>
          <w:sz w:val="24"/>
          <w:szCs w:val="24"/>
        </w:rPr>
      </w:pPr>
    </w:p>
    <w:p w:rsidR="004D0055" w:rsidRDefault="004D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</w:t>
      </w:r>
    </w:p>
    <w:p w:rsidR="004D0055" w:rsidRDefault="004D0055" w:rsidP="004D0055">
      <w:pPr>
        <w:rPr>
          <w:rFonts w:ascii="Times New Roman" w:hAnsi="Times New Roman" w:cs="Times New Roman"/>
          <w:sz w:val="24"/>
          <w:szCs w:val="24"/>
        </w:rPr>
      </w:pPr>
      <w:r w:rsidRPr="004D0055">
        <w:rPr>
          <w:rFonts w:ascii="Times New Roman" w:hAnsi="Times New Roman" w:cs="Times New Roman"/>
          <w:sz w:val="24"/>
          <w:szCs w:val="24"/>
        </w:rPr>
        <w:t>The American Association of University Women Traverse City Area Branch is accepting applications for the Minnie Votruba Moore and Zimco LLC Scholarships.</w:t>
      </w:r>
      <w:r>
        <w:rPr>
          <w:rFonts w:ascii="Times New Roman" w:hAnsi="Times New Roman" w:cs="Times New Roman"/>
          <w:sz w:val="24"/>
          <w:szCs w:val="24"/>
        </w:rPr>
        <w:t xml:space="preserve"> Deadline for</w:t>
      </w:r>
      <w:r w:rsidRPr="004D0055">
        <w:rPr>
          <w:rFonts w:ascii="Times New Roman" w:hAnsi="Times New Roman" w:cs="Times New Roman"/>
          <w:sz w:val="24"/>
          <w:szCs w:val="24"/>
        </w:rPr>
        <w:t xml:space="preserve"> is Wednesday March 15, 2017. More information and applications are available at </w:t>
      </w:r>
      <w:hyperlink r:id="rId5" w:history="1">
        <w:r w:rsidRPr="004D0055">
          <w:rPr>
            <w:rStyle w:val="Hyperlink"/>
            <w:rFonts w:ascii="Times New Roman" w:hAnsi="Times New Roman" w:cs="Times New Roman"/>
            <w:sz w:val="24"/>
            <w:szCs w:val="24"/>
          </w:rPr>
          <w:t>www.aauwtc.org</w:t>
        </w:r>
      </w:hyperlink>
      <w:r w:rsidRPr="004D0055">
        <w:rPr>
          <w:rFonts w:ascii="Times New Roman" w:hAnsi="Times New Roman" w:cs="Times New Roman"/>
          <w:sz w:val="24"/>
          <w:szCs w:val="24"/>
        </w:rPr>
        <w:t>.</w:t>
      </w:r>
    </w:p>
    <w:p w:rsidR="004D0055" w:rsidRPr="004D0055" w:rsidRDefault="004D0055" w:rsidP="004D0055">
      <w:pPr>
        <w:rPr>
          <w:rFonts w:ascii="Times New Roman" w:hAnsi="Times New Roman" w:cs="Times New Roman"/>
          <w:sz w:val="24"/>
          <w:szCs w:val="24"/>
        </w:rPr>
      </w:pPr>
    </w:p>
    <w:p w:rsidR="004D0055" w:rsidRPr="004D0055" w:rsidRDefault="004D0055">
      <w:pPr>
        <w:rPr>
          <w:rFonts w:ascii="Times New Roman" w:hAnsi="Times New Roman" w:cs="Times New Roman"/>
          <w:sz w:val="24"/>
          <w:szCs w:val="24"/>
        </w:rPr>
      </w:pPr>
    </w:p>
    <w:sectPr w:rsidR="004D0055" w:rsidRPr="004D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55"/>
    <w:rsid w:val="002E1CEE"/>
    <w:rsid w:val="0030669D"/>
    <w:rsid w:val="004D0055"/>
    <w:rsid w:val="004E6AAC"/>
    <w:rsid w:val="007216EB"/>
    <w:rsid w:val="008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C718-4F5B-4B34-9FEB-C8487EF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beytaj\AppData\Local\Microsoft\Windows\Temporary%20Internet%20Files\Content.Outlook\UGTWWM81\www.aauwtc.org" TargetMode="External"/><Relationship Id="rId4" Type="http://schemas.openxmlformats.org/officeDocument/2006/relationships/hyperlink" Target="file:///C:\Users\abeytaj\AppData\Local\Microsoft\Windows\Temporary%20Internet%20Files\Content.Outlook\UGTWWM81\www.aauw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</dc:creator>
  <cp:keywords/>
  <dc:description/>
  <cp:lastModifiedBy>Jacquelyn Abeyta</cp:lastModifiedBy>
  <cp:revision>2</cp:revision>
  <dcterms:created xsi:type="dcterms:W3CDTF">2017-01-25T19:04:00Z</dcterms:created>
  <dcterms:modified xsi:type="dcterms:W3CDTF">2017-01-25T19:04:00Z</dcterms:modified>
</cp:coreProperties>
</file>