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E0" w:rsidRDefault="004C7BC7" w:rsidP="004C7BC7">
      <w:pPr>
        <w:jc w:val="right"/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853E" wp14:editId="07D7536C">
                <wp:simplePos x="0" y="0"/>
                <wp:positionH relativeFrom="column">
                  <wp:posOffset>1057275</wp:posOffset>
                </wp:positionH>
                <wp:positionV relativeFrom="paragraph">
                  <wp:posOffset>-228600</wp:posOffset>
                </wp:positionV>
                <wp:extent cx="3810000" cy="828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BC7" w:rsidRPr="004C7BC7" w:rsidRDefault="004C7BC7" w:rsidP="004C7BC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7BC7">
                              <w:rPr>
                                <w:rFonts w:ascii="Garamond" w:hAnsi="Garamond"/>
                                <w:b/>
                                <w:i/>
                                <w:sz w:val="40"/>
                                <w:szCs w:val="40"/>
                              </w:rPr>
                              <w:t>Discovering STEM</w:t>
                            </w:r>
                            <w:r w:rsidRPr="004C7B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83.25pt;margin-top:-18pt;width:300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/WgAIAAFEFAAAOAAAAZHJzL2Uyb0RvYy54bWysVE1v2zAMvQ/YfxB0X51k/ciCOkXQosOA&#10;oi3aDj0rshQbkEWNUmJnv36U5LhFW+wwzAeZEslH8onU+UXfGrZT6BuwJZ8eTThTVkLV2E3Jfz5d&#10;f5lz5oOwlTBgVcn3yvOL5edP551bqBnUYCqFjECsX3Su5HUIblEUXtaqFf4InLKk1ICtCLTFTVGh&#10;6Ai9NcVsMjktOsDKIUjlPZ1eZSVfJnytlQx3WnsVmCk55RbSimldx7VYnovFBoWrGzmkIf4hi1Y0&#10;loKOUFciCLbF5h1U20gEDzocSWgL0LqRKtVA1Uwnb6p5rIVTqRYix7uRJv//YOXt7h5ZU9HdcWZF&#10;S1f0AFtbqYo9EHnCboxi00hT5/yCrB/dPQ47T2KsudfYxj9Vw/pE7X6kVvWBSTr8Op9O6ONMkm4+&#10;m5+enUTQ4sXboQ/fFbQsCiXHmEVMIdEqdjc+ZPuDHTnHlHISSQp7o2Iexj4oTTVR2FnyTt2kLg2y&#10;naA+EFIqG6ZZVYtK5eOTlGAOMnqkFBNgRNaNMSP2ABA79T12hhnso6tKzTg6T/6WWHYePVJksGF0&#10;bhsL+BGAoaqGyNn+QFKmJrIU+nVPJlFcQ7Wny0fIU+GdvG6I+xvhw71AGgO6LhrtcEeLNtCVHAaJ&#10;sxrw90fn0Z66k7ScdTRWJfe/tgIVZ+aHpb79Nj0+jnOYNscnZzPa4GvN+rXGbttLoBuj3qTskhjt&#10;gzmIGqF9phdgFaOSSlhJsUsuAx42lyGPO70hUq1WyYxmz4lwYx+djOCR4NhWT/2zQDc0YKDWvYXD&#10;CIrFmxbMttHTwmobQDepP194HainuU09NLwx8WF4vU9WLy/h8g8AAAD//wMAUEsDBBQABgAIAAAA&#10;IQBi9GQo2wAAAAoBAAAPAAAAZHJzL2Rvd25yZXYueG1sTI/BTsMwEETvSP0Ha5F6Qa1TSgMNcSpU&#10;CTiT8gHbeJtExOsodtr071m4wHFmn2Zn8t3kOnWmIbSeDayWCSjiytuWawOfh9fFE6gQkS12nsnA&#10;lQLsitlNjpn1F/6gcxlrJSEcMjTQxNhnWoeqIYdh6XtiuZ384DCKHGptB7xIuOv0fZKk2mHL8qHB&#10;nvYNVV/l6Axsx/dr2erT+oDxbnwjvy2xtsbMb6eXZ1CRpvgHw099qQ6FdDr6kW1Qneg03QhqYLFO&#10;ZZQQj7/OUeIfNqCLXP+fUHwDAAD//wMAUEsBAi0AFAAGAAgAAAAhALaDOJL+AAAA4QEAABMAAAAA&#10;AAAAAAAAAAAAAAAAAFtDb250ZW50X1R5cGVzXS54bWxQSwECLQAUAAYACAAAACEAOP0h/9YAAACU&#10;AQAACwAAAAAAAAAAAAAAAAAvAQAAX3JlbHMvLnJlbHNQSwECLQAUAAYACAAAACEAPoBP1oACAABR&#10;BQAADgAAAAAAAAAAAAAAAAAuAgAAZHJzL2Uyb0RvYy54bWxQSwECLQAUAAYACAAAACEAYvRkKNsA&#10;AAAKAQAADwAAAAAAAAAAAAAAAADaBAAAZHJzL2Rvd25yZXYueG1sUEsFBgAAAAAEAAQA8wAAAOIF&#10;AAAAAA==&#10;" fillcolor="#4f81bd [3204]" strokecolor="#243f60 [1604]" strokeweight="2pt">
                <v:textbox>
                  <w:txbxContent>
                    <w:p w:rsidR="004C7BC7" w:rsidRPr="004C7BC7" w:rsidRDefault="004C7BC7" w:rsidP="004C7BC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7BC7">
                        <w:rPr>
                          <w:rFonts w:ascii="Garamond" w:hAnsi="Garamond"/>
                          <w:b/>
                          <w:i/>
                          <w:sz w:val="40"/>
                          <w:szCs w:val="40"/>
                        </w:rPr>
                        <w:t>Discovering STEM</w:t>
                      </w:r>
                      <w:r w:rsidRPr="004C7BC7">
                        <w:rPr>
                          <w:b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9E0" w:rsidRDefault="009709E0">
      <w:pPr>
        <w:rPr>
          <w:rFonts w:ascii="Meiryo" w:eastAsia="Meiryo" w:hAnsi="Meiryo" w:cs="Meiryo"/>
          <w:sz w:val="28"/>
          <w:szCs w:val="28"/>
          <w:u w:val="double"/>
        </w:rPr>
      </w:pPr>
      <w:r w:rsidRPr="009709E0">
        <w:rPr>
          <w:rFonts w:ascii="Meiryo" w:eastAsia="Meiryo" w:hAnsi="Meiryo" w:cs="Meiryo"/>
          <w:sz w:val="28"/>
          <w:szCs w:val="28"/>
          <w:u w:val="double"/>
        </w:rPr>
        <w:t>_____________________________________________________</w:t>
      </w:r>
    </w:p>
    <w:p w:rsidR="009709E0" w:rsidRPr="00B16A7A" w:rsidRDefault="009709E0" w:rsidP="009709E0">
      <w:pPr>
        <w:jc w:val="center"/>
        <w:rPr>
          <w:rFonts w:ascii="Meiryo" w:eastAsia="Meiryo" w:hAnsi="Meiryo" w:cs="Meiryo"/>
          <w:b/>
          <w:sz w:val="28"/>
          <w:szCs w:val="28"/>
        </w:rPr>
      </w:pPr>
      <w:r w:rsidRPr="00B16A7A">
        <w:rPr>
          <w:rFonts w:ascii="Meiryo" w:eastAsia="Meiryo" w:hAnsi="Meiryo" w:cs="Meiryo"/>
          <w:b/>
          <w:sz w:val="28"/>
          <w:szCs w:val="28"/>
        </w:rPr>
        <w:t>For Immediate Release</w:t>
      </w:r>
    </w:p>
    <w:p w:rsidR="009709E0" w:rsidRPr="009709E0" w:rsidRDefault="009709E0" w:rsidP="009709E0">
      <w:pPr>
        <w:jc w:val="center"/>
        <w:rPr>
          <w:rFonts w:ascii="Meiryo" w:eastAsia="Meiryo" w:hAnsi="Meiryo" w:cs="Meiryo"/>
          <w:b/>
          <w:sz w:val="28"/>
          <w:szCs w:val="28"/>
        </w:rPr>
      </w:pPr>
      <w:r w:rsidRPr="009709E0">
        <w:rPr>
          <w:rFonts w:ascii="Meiryo" w:eastAsia="Meiryo" w:hAnsi="Meiryo" w:cs="Meiryo"/>
          <w:b/>
          <w:sz w:val="28"/>
          <w:szCs w:val="28"/>
        </w:rPr>
        <w:t>Discovering STEM program</w:t>
      </w:r>
      <w:bookmarkStart w:id="0" w:name="_GoBack"/>
      <w:bookmarkEnd w:id="0"/>
    </w:p>
    <w:p w:rsidR="009709E0" w:rsidRDefault="009709E0">
      <w:pPr>
        <w:rPr>
          <w:rFonts w:ascii="Meiryo" w:eastAsia="Meiryo" w:hAnsi="Meiryo" w:cs="Meiryo"/>
          <w:sz w:val="28"/>
          <w:szCs w:val="28"/>
        </w:rPr>
      </w:pPr>
      <w:r w:rsidRPr="009709E0">
        <w:rPr>
          <w:rFonts w:ascii="Meiryo" w:eastAsia="Meiryo" w:hAnsi="Meiryo" w:cs="Meiryo"/>
          <w:b/>
          <w:sz w:val="28"/>
          <w:szCs w:val="28"/>
        </w:rPr>
        <w:t>Where</w:t>
      </w:r>
      <w:r>
        <w:rPr>
          <w:rFonts w:ascii="Meiryo" w:eastAsia="Meiryo" w:hAnsi="Meiryo" w:cs="Meiryo"/>
          <w:sz w:val="28"/>
          <w:szCs w:val="28"/>
        </w:rPr>
        <w:t>: Grand Rapids Elementary School</w:t>
      </w:r>
    </w:p>
    <w:p w:rsidR="009709E0" w:rsidRDefault="009709E0">
      <w:pPr>
        <w:rPr>
          <w:rFonts w:ascii="Meiryo" w:eastAsia="Meiryo" w:hAnsi="Meiryo" w:cs="Meiryo"/>
          <w:sz w:val="28"/>
          <w:szCs w:val="28"/>
        </w:rPr>
      </w:pPr>
      <w:r w:rsidRPr="009709E0">
        <w:rPr>
          <w:rFonts w:ascii="Meiryo" w:eastAsia="Meiryo" w:hAnsi="Meiryo" w:cs="Meiryo"/>
          <w:b/>
          <w:sz w:val="28"/>
          <w:szCs w:val="28"/>
        </w:rPr>
        <w:t>When Date &amp; Time</w:t>
      </w:r>
      <w:r>
        <w:rPr>
          <w:rFonts w:ascii="Meiryo" w:eastAsia="Meiryo" w:hAnsi="Meiryo" w:cs="Meiryo"/>
          <w:sz w:val="28"/>
          <w:szCs w:val="28"/>
        </w:rPr>
        <w:t>:</w:t>
      </w:r>
    </w:p>
    <w:p w:rsidR="009709E0" w:rsidRDefault="009709E0">
      <w:pPr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sz w:val="28"/>
          <w:szCs w:val="28"/>
        </w:rPr>
        <w:t>Students will have different science, math and engineering activities in which they can participate in a “science fair” type format.  This program is designed to increase the understanding of STEM concepts and materials for students in grades K-8 (with select kits for grades 9-12). The program emphasizes learning, participation, interaction, team building and having fun!</w:t>
      </w:r>
    </w:p>
    <w:p w:rsidR="009709E0" w:rsidRDefault="009709E0">
      <w:pPr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sz w:val="28"/>
          <w:szCs w:val="28"/>
        </w:rPr>
        <w:t xml:space="preserve">Staff members, parents and other volunteers, working in collaboration with the staff at the Regional Math &amp; Science Center at GVSU have worked to produce this high quality learning experience for both parent and students. </w:t>
      </w:r>
    </w:p>
    <w:p w:rsidR="009709E0" w:rsidRDefault="009709E0">
      <w:pPr>
        <w:rPr>
          <w:rFonts w:ascii="Meiryo" w:eastAsia="Meiryo" w:hAnsi="Meiryo" w:cs="Meiryo"/>
          <w:sz w:val="28"/>
          <w:szCs w:val="28"/>
        </w:rPr>
      </w:pPr>
      <w:r>
        <w:rPr>
          <w:rFonts w:ascii="Meiryo" w:eastAsia="Meiryo" w:hAnsi="Meiryo" w:cs="Meiryo"/>
          <w:sz w:val="28"/>
          <w:szCs w:val="28"/>
        </w:rPr>
        <w:t>Media personnel are welcome to attend events (pictures allowed with parental permission).</w:t>
      </w:r>
    </w:p>
    <w:sectPr w:rsidR="009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0"/>
    <w:rsid w:val="001D7603"/>
    <w:rsid w:val="004C7BC7"/>
    <w:rsid w:val="009709E0"/>
    <w:rsid w:val="009837D3"/>
    <w:rsid w:val="00B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3</cp:revision>
  <cp:lastPrinted>2013-10-22T15:22:00Z</cp:lastPrinted>
  <dcterms:created xsi:type="dcterms:W3CDTF">2013-10-21T18:06:00Z</dcterms:created>
  <dcterms:modified xsi:type="dcterms:W3CDTF">2013-10-22T15:22:00Z</dcterms:modified>
</cp:coreProperties>
</file>