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FBA14" w14:textId="72584980" w:rsidR="00DA3555" w:rsidRDefault="00281300" w:rsidP="00DA3555">
      <w:pPr>
        <w:spacing w:after="0"/>
        <w:ind w:left="720" w:firstLine="720"/>
        <w:rPr>
          <w:rFonts w:cstheme="minorHAnsi"/>
          <w:sz w:val="32"/>
          <w:szCs w:val="32"/>
        </w:rPr>
      </w:pPr>
      <w:bookmarkStart w:id="0" w:name="_GoBack"/>
      <w:bookmarkEnd w:id="0"/>
      <w:r w:rsidRPr="00281300">
        <w:rPr>
          <w:rFonts w:cstheme="minorHAnsi"/>
          <w:sz w:val="32"/>
          <w:szCs w:val="32"/>
        </w:rPr>
        <w:t>The “</w:t>
      </w:r>
      <w:r w:rsidR="00C1484C">
        <w:rPr>
          <w:rFonts w:cstheme="minorHAnsi"/>
          <w:i/>
          <w:sz w:val="32"/>
          <w:szCs w:val="32"/>
        </w:rPr>
        <w:t xml:space="preserve">What to do </w:t>
      </w:r>
      <w:r w:rsidR="00582913">
        <w:rPr>
          <w:rFonts w:cstheme="minorHAnsi"/>
          <w:i/>
          <w:sz w:val="32"/>
          <w:szCs w:val="32"/>
        </w:rPr>
        <w:t>w</w:t>
      </w:r>
      <w:r w:rsidRPr="00281300">
        <w:rPr>
          <w:rFonts w:cstheme="minorHAnsi"/>
          <w:i/>
          <w:sz w:val="32"/>
          <w:szCs w:val="32"/>
        </w:rPr>
        <w:t xml:space="preserve">hen” </w:t>
      </w:r>
      <w:r w:rsidRPr="00281300">
        <w:rPr>
          <w:rFonts w:cstheme="minorHAnsi"/>
          <w:sz w:val="32"/>
          <w:szCs w:val="32"/>
        </w:rPr>
        <w:t>List</w:t>
      </w:r>
      <w:r w:rsidR="008C1969">
        <w:rPr>
          <w:rFonts w:cstheme="minorHAnsi"/>
          <w:sz w:val="32"/>
          <w:szCs w:val="32"/>
        </w:rPr>
        <w:t xml:space="preserve"> for August 2018</w:t>
      </w:r>
      <w:r w:rsidR="00DA3555">
        <w:rPr>
          <w:rFonts w:cstheme="minorHAnsi"/>
          <w:sz w:val="32"/>
          <w:szCs w:val="32"/>
        </w:rPr>
        <w:t xml:space="preserve"> Graduates </w:t>
      </w:r>
    </w:p>
    <w:p w14:paraId="3E24A94B" w14:textId="755256A5" w:rsidR="00DA3555" w:rsidRDefault="00DA3555" w:rsidP="00DA3555">
      <w:pPr>
        <w:spacing w:after="0"/>
        <w:ind w:left="2160"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Applying for a Michigan PT License</w:t>
      </w:r>
    </w:p>
    <w:p w14:paraId="70798CA2" w14:textId="64332890" w:rsidR="005974F5" w:rsidRDefault="005974F5" w:rsidP="003A52B7">
      <w:pPr>
        <w:jc w:val="center"/>
        <w:rPr>
          <w:rFonts w:cstheme="minorHAnsi"/>
          <w:sz w:val="32"/>
          <w:szCs w:val="32"/>
        </w:rPr>
      </w:pPr>
    </w:p>
    <w:p w14:paraId="7D39E112" w14:textId="77777777" w:rsidR="005974F5" w:rsidRPr="0061050F" w:rsidRDefault="009741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A389726">
          <v:rect id="_x0000_i1025" style="width:0;height:1.5pt" o:hralign="center" o:hrstd="t" o:hr="t" fillcolor="#a0a0a0" stroked="f"/>
        </w:pict>
      </w:r>
    </w:p>
    <w:p w14:paraId="7BA5461C" w14:textId="77777777" w:rsidR="00B1431E" w:rsidRPr="001A73E8" w:rsidRDefault="00B1431E">
      <w:p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  <w:u w:val="single"/>
        </w:rPr>
        <w:t>Winter semester</w:t>
      </w:r>
    </w:p>
    <w:p w14:paraId="00EC6AEB" w14:textId="77777777" w:rsidR="00D003C5" w:rsidRPr="001A73E8" w:rsidRDefault="00B1431E" w:rsidP="00B50A4B">
      <w:pPr>
        <w:pStyle w:val="ListParagraph"/>
        <w:numPr>
          <w:ilvl w:val="0"/>
          <w:numId w:val="19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 xml:space="preserve">Study for the licensure exam.  </w:t>
      </w:r>
    </w:p>
    <w:p w14:paraId="028444C4" w14:textId="77777777" w:rsidR="00D003C5" w:rsidRPr="001A73E8" w:rsidRDefault="00B1431E" w:rsidP="00B50A4B">
      <w:pPr>
        <w:pStyle w:val="ListParagraph"/>
        <w:numPr>
          <w:ilvl w:val="0"/>
          <w:numId w:val="19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 xml:space="preserve">Access </w:t>
      </w:r>
      <w:r w:rsidR="00D003C5" w:rsidRPr="001A73E8">
        <w:rPr>
          <w:rFonts w:cstheme="minorHAnsi"/>
          <w:sz w:val="24"/>
          <w:szCs w:val="24"/>
        </w:rPr>
        <w:t xml:space="preserve">the Federation of State Boards of Physical Therapy (FSBPT) website for information about licensure, examination and </w:t>
      </w:r>
      <w:r w:rsidRPr="001A73E8">
        <w:rPr>
          <w:rFonts w:cstheme="minorHAnsi"/>
          <w:sz w:val="24"/>
          <w:szCs w:val="24"/>
        </w:rPr>
        <w:t xml:space="preserve">the PEAT </w:t>
      </w:r>
      <w:r w:rsidR="00D003C5" w:rsidRPr="001A73E8">
        <w:rPr>
          <w:rFonts w:cstheme="minorHAnsi"/>
          <w:sz w:val="24"/>
          <w:szCs w:val="24"/>
        </w:rPr>
        <w:t xml:space="preserve">practice </w:t>
      </w:r>
      <w:r w:rsidRPr="001A73E8">
        <w:rPr>
          <w:rFonts w:cstheme="minorHAnsi"/>
          <w:sz w:val="24"/>
          <w:szCs w:val="24"/>
        </w:rPr>
        <w:t>exam</w:t>
      </w:r>
      <w:r w:rsidR="00D003C5" w:rsidRPr="001A73E8">
        <w:rPr>
          <w:rFonts w:cstheme="minorHAnsi"/>
          <w:sz w:val="24"/>
          <w:szCs w:val="24"/>
        </w:rPr>
        <w:t xml:space="preserve">.  The FSBPT link is </w:t>
      </w:r>
      <w:hyperlink r:id="rId7" w:history="1">
        <w:r w:rsidR="00D003C5" w:rsidRPr="001A73E8">
          <w:rPr>
            <w:rStyle w:val="Hyperlink"/>
            <w:rFonts w:cstheme="minorHAnsi"/>
            <w:sz w:val="24"/>
            <w:szCs w:val="24"/>
          </w:rPr>
          <w:t>http://www.fsbpt.org/</w:t>
        </w:r>
      </w:hyperlink>
      <w:r w:rsidR="00D003C5" w:rsidRPr="001A73E8">
        <w:rPr>
          <w:rFonts w:cstheme="minorHAnsi"/>
          <w:sz w:val="24"/>
          <w:szCs w:val="24"/>
        </w:rPr>
        <w:t xml:space="preserve">.  </w:t>
      </w:r>
    </w:p>
    <w:p w14:paraId="6FBD0ED3" w14:textId="20299201" w:rsidR="00D003C5" w:rsidRPr="001A73E8" w:rsidRDefault="00D003C5" w:rsidP="00B50A4B">
      <w:pPr>
        <w:pStyle w:val="ListParagraph"/>
        <w:numPr>
          <w:ilvl w:val="0"/>
          <w:numId w:val="19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Select and read all content for “Exam Candidates”</w:t>
      </w:r>
    </w:p>
    <w:p w14:paraId="33F9055D" w14:textId="467C7F50" w:rsidR="00D003C5" w:rsidRDefault="00D003C5" w:rsidP="00B50A4B">
      <w:pPr>
        <w:pStyle w:val="ListParagraph"/>
        <w:numPr>
          <w:ilvl w:val="0"/>
          <w:numId w:val="19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 xml:space="preserve">The practice PEAT exam link is: </w:t>
      </w:r>
      <w:hyperlink r:id="rId8" w:history="1">
        <w:r w:rsidRPr="001A73E8">
          <w:rPr>
            <w:rStyle w:val="Hyperlink"/>
            <w:rFonts w:cstheme="minorHAnsi"/>
            <w:sz w:val="24"/>
            <w:szCs w:val="24"/>
          </w:rPr>
          <w:t>http://www.fsbpt.org/ExamCandidates/NationalExam(NPTE)/PrepareforExam/PracticeExamAssessmentTool(PEAT).aspx</w:t>
        </w:r>
      </w:hyperlink>
    </w:p>
    <w:p w14:paraId="312D075A" w14:textId="77777777" w:rsidR="001A73E8" w:rsidRPr="001A73E8" w:rsidRDefault="001A73E8" w:rsidP="001A73E8">
      <w:pPr>
        <w:pStyle w:val="ListParagraph"/>
        <w:ind w:left="360"/>
        <w:rPr>
          <w:rFonts w:cstheme="minorHAnsi"/>
          <w:sz w:val="24"/>
          <w:szCs w:val="24"/>
        </w:rPr>
      </w:pPr>
    </w:p>
    <w:p w14:paraId="307C78F6" w14:textId="0E7F8913" w:rsidR="005974F5" w:rsidRPr="001A73E8" w:rsidRDefault="005D379F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  <w:u w:val="single"/>
        </w:rPr>
        <w:t>A</w:t>
      </w:r>
      <w:r w:rsidR="00281300" w:rsidRPr="001A73E8">
        <w:rPr>
          <w:rFonts w:cstheme="minorHAnsi"/>
          <w:sz w:val="24"/>
          <w:szCs w:val="24"/>
          <w:u w:val="single"/>
        </w:rPr>
        <w:t>pril</w:t>
      </w:r>
    </w:p>
    <w:p w14:paraId="323944DE" w14:textId="1C94A0CC" w:rsidR="000706E7" w:rsidRPr="001A73E8" w:rsidRDefault="008B56CF" w:rsidP="00B7256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Go to t</w:t>
      </w:r>
      <w:r w:rsidR="000706E7" w:rsidRPr="001A73E8">
        <w:rPr>
          <w:rFonts w:cstheme="minorHAnsi"/>
          <w:sz w:val="24"/>
          <w:szCs w:val="24"/>
        </w:rPr>
        <w:t>his website for Michigan procedures</w:t>
      </w:r>
      <w:r w:rsidR="00582913" w:rsidRPr="001A73E8">
        <w:rPr>
          <w:rFonts w:cstheme="minorHAnsi"/>
          <w:sz w:val="24"/>
          <w:szCs w:val="24"/>
        </w:rPr>
        <w:t xml:space="preserve">, </w:t>
      </w:r>
      <w:r w:rsidR="000706E7" w:rsidRPr="001A73E8">
        <w:rPr>
          <w:rFonts w:cstheme="minorHAnsi"/>
          <w:sz w:val="24"/>
          <w:szCs w:val="24"/>
        </w:rPr>
        <w:t>application form</w:t>
      </w:r>
      <w:r w:rsidRPr="001A73E8">
        <w:rPr>
          <w:rFonts w:cstheme="minorHAnsi"/>
          <w:sz w:val="24"/>
          <w:szCs w:val="24"/>
        </w:rPr>
        <w:t xml:space="preserve">, </w:t>
      </w:r>
      <w:r w:rsidR="00BB393D" w:rsidRPr="001A73E8">
        <w:rPr>
          <w:rFonts w:cstheme="minorHAnsi"/>
          <w:sz w:val="24"/>
          <w:szCs w:val="24"/>
        </w:rPr>
        <w:t xml:space="preserve">and </w:t>
      </w:r>
      <w:r w:rsidRPr="001A73E8">
        <w:rPr>
          <w:rFonts w:cstheme="minorHAnsi"/>
          <w:sz w:val="24"/>
          <w:szCs w:val="24"/>
        </w:rPr>
        <w:t>directions</w:t>
      </w:r>
      <w:r w:rsidR="009E221C" w:rsidRPr="001A73E8">
        <w:rPr>
          <w:rFonts w:cstheme="minorHAnsi"/>
          <w:sz w:val="24"/>
          <w:szCs w:val="24"/>
        </w:rPr>
        <w:t>.</w:t>
      </w:r>
    </w:p>
    <w:p w14:paraId="5A13C7C5" w14:textId="77777777" w:rsidR="000706E7" w:rsidRPr="001A73E8" w:rsidRDefault="00974122" w:rsidP="000706E7">
      <w:pPr>
        <w:pStyle w:val="ListParagraph"/>
        <w:ind w:left="1440"/>
        <w:rPr>
          <w:rFonts w:cstheme="minorHAnsi"/>
          <w:sz w:val="24"/>
          <w:szCs w:val="24"/>
          <w:u w:val="single"/>
        </w:rPr>
      </w:pPr>
      <w:hyperlink r:id="rId9" w:history="1">
        <w:r w:rsidR="000706E7" w:rsidRPr="001A73E8">
          <w:rPr>
            <w:rStyle w:val="Hyperlink"/>
            <w:rFonts w:cstheme="minorHAnsi"/>
            <w:sz w:val="24"/>
            <w:szCs w:val="24"/>
          </w:rPr>
          <w:t>https://www.michigan.gov/documents/lara/Physical_Therapy_Examination_app_458624_7.pdf</w:t>
        </w:r>
      </w:hyperlink>
    </w:p>
    <w:p w14:paraId="367B23FC" w14:textId="0B0BDCA9" w:rsidR="00B72567" w:rsidRPr="001A73E8" w:rsidRDefault="00DA3555" w:rsidP="001127F2">
      <w:pPr>
        <w:pStyle w:val="ListParagraph"/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</w:rPr>
        <w:t>Print and r</w:t>
      </w:r>
      <w:r w:rsidR="001127F2" w:rsidRPr="001A73E8">
        <w:rPr>
          <w:rFonts w:cstheme="minorHAnsi"/>
          <w:sz w:val="24"/>
          <w:szCs w:val="24"/>
        </w:rPr>
        <w:t xml:space="preserve">ead the 17 pages.  </w:t>
      </w:r>
      <w:r w:rsidR="00257702" w:rsidRPr="001A73E8">
        <w:rPr>
          <w:rFonts w:cstheme="minorHAnsi"/>
          <w:sz w:val="24"/>
          <w:szCs w:val="24"/>
        </w:rPr>
        <w:t xml:space="preserve"> </w:t>
      </w:r>
    </w:p>
    <w:p w14:paraId="2D203F1C" w14:textId="65C19940" w:rsidR="00B72567" w:rsidRPr="001A73E8" w:rsidRDefault="00DA3555" w:rsidP="00B72567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</w:rPr>
        <w:t>C</w:t>
      </w:r>
      <w:r w:rsidR="008B56CF" w:rsidRPr="001A73E8">
        <w:rPr>
          <w:rFonts w:cstheme="minorHAnsi"/>
          <w:sz w:val="24"/>
          <w:szCs w:val="24"/>
        </w:rPr>
        <w:t>omplete, sign, and date</w:t>
      </w:r>
      <w:r w:rsidR="009E221C" w:rsidRPr="001A73E8">
        <w:rPr>
          <w:rFonts w:cstheme="minorHAnsi"/>
          <w:sz w:val="24"/>
          <w:szCs w:val="24"/>
        </w:rPr>
        <w:t xml:space="preserve"> the </w:t>
      </w:r>
      <w:r w:rsidR="005974F5" w:rsidRPr="001A73E8">
        <w:rPr>
          <w:rFonts w:cstheme="minorHAnsi"/>
          <w:sz w:val="24"/>
          <w:szCs w:val="24"/>
        </w:rPr>
        <w:t>Michigan ap</w:t>
      </w:r>
      <w:r w:rsidR="009910CA" w:rsidRPr="001A73E8">
        <w:rPr>
          <w:rFonts w:cstheme="minorHAnsi"/>
          <w:sz w:val="24"/>
          <w:szCs w:val="24"/>
        </w:rPr>
        <w:t>plication for licensure by exam</w:t>
      </w:r>
      <w:r w:rsidR="009E221C" w:rsidRPr="001A73E8">
        <w:rPr>
          <w:rFonts w:cstheme="minorHAnsi"/>
          <w:sz w:val="24"/>
          <w:szCs w:val="24"/>
        </w:rPr>
        <w:t>ination</w:t>
      </w:r>
      <w:r w:rsidR="008B56CF" w:rsidRPr="001A73E8">
        <w:rPr>
          <w:rFonts w:cstheme="minorHAnsi"/>
          <w:sz w:val="24"/>
          <w:szCs w:val="24"/>
        </w:rPr>
        <w:t xml:space="preserve">.  </w:t>
      </w:r>
      <w:r w:rsidR="003A52B7" w:rsidRPr="001A73E8">
        <w:rPr>
          <w:rFonts w:cstheme="minorHAnsi"/>
          <w:sz w:val="24"/>
          <w:szCs w:val="24"/>
        </w:rPr>
        <w:t>This application is good for 2 years</w:t>
      </w:r>
      <w:r w:rsidR="008B56CF" w:rsidRPr="001A73E8">
        <w:rPr>
          <w:rFonts w:cstheme="minorHAnsi"/>
          <w:sz w:val="24"/>
          <w:szCs w:val="24"/>
        </w:rPr>
        <w:t xml:space="preserve"> from the date it is received</w:t>
      </w:r>
      <w:r w:rsidR="003A52B7" w:rsidRPr="001A73E8">
        <w:rPr>
          <w:rFonts w:cstheme="minorHAnsi"/>
          <w:sz w:val="24"/>
          <w:szCs w:val="24"/>
        </w:rPr>
        <w:t>.</w:t>
      </w:r>
    </w:p>
    <w:p w14:paraId="4921D05D" w14:textId="06B9F3D5" w:rsidR="00B72567" w:rsidRPr="009703FA" w:rsidRDefault="00DA3555" w:rsidP="00B72567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</w:rPr>
        <w:t>On page 17, open and read “Michigan Board of Physical Therapy Rules” and “Michigan Public Health Code”.  C</w:t>
      </w:r>
      <w:r w:rsidR="008B56CF" w:rsidRPr="001A73E8">
        <w:rPr>
          <w:rFonts w:cstheme="minorHAnsi"/>
          <w:sz w:val="24"/>
          <w:szCs w:val="24"/>
        </w:rPr>
        <w:t xml:space="preserve">omplete, sign, and date </w:t>
      </w:r>
      <w:r w:rsidR="009E221C" w:rsidRPr="001A73E8">
        <w:rPr>
          <w:rFonts w:cstheme="minorHAnsi"/>
          <w:sz w:val="24"/>
          <w:szCs w:val="24"/>
        </w:rPr>
        <w:t xml:space="preserve">the </w:t>
      </w:r>
      <w:r w:rsidR="00257702" w:rsidRPr="001A73E8">
        <w:rPr>
          <w:rFonts w:cstheme="minorHAnsi"/>
          <w:sz w:val="24"/>
          <w:szCs w:val="24"/>
        </w:rPr>
        <w:t xml:space="preserve">Jurisprudence </w:t>
      </w:r>
      <w:r w:rsidR="005974F5" w:rsidRPr="001A73E8">
        <w:rPr>
          <w:rFonts w:cstheme="minorHAnsi"/>
          <w:sz w:val="24"/>
          <w:szCs w:val="24"/>
        </w:rPr>
        <w:t>exam: Physical Therap</w:t>
      </w:r>
      <w:r w:rsidR="001127F2" w:rsidRPr="001A73E8">
        <w:rPr>
          <w:rFonts w:cstheme="minorHAnsi"/>
          <w:sz w:val="24"/>
          <w:szCs w:val="24"/>
        </w:rPr>
        <w:t>ist</w:t>
      </w:r>
      <w:r w:rsidR="005974F5" w:rsidRPr="001A73E8">
        <w:rPr>
          <w:rFonts w:cstheme="minorHAnsi"/>
          <w:sz w:val="24"/>
          <w:szCs w:val="24"/>
        </w:rPr>
        <w:t xml:space="preserve"> Laws and Rules</w:t>
      </w:r>
      <w:r w:rsidR="009E221C" w:rsidRPr="001A73E8">
        <w:rPr>
          <w:rFonts w:cstheme="minorHAnsi"/>
          <w:sz w:val="24"/>
          <w:szCs w:val="24"/>
        </w:rPr>
        <w:t>.</w:t>
      </w:r>
    </w:p>
    <w:p w14:paraId="47B6F0AA" w14:textId="77777777" w:rsidR="009703FA" w:rsidRPr="006A1D58" w:rsidRDefault="009703FA" w:rsidP="009703FA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  <w:u w:val="single"/>
        </w:rPr>
      </w:pPr>
      <w:r w:rsidRPr="00B72567">
        <w:rPr>
          <w:rFonts w:cstheme="minorHAnsi"/>
          <w:sz w:val="24"/>
          <w:szCs w:val="24"/>
        </w:rPr>
        <w:t xml:space="preserve">Jurisprudence exam: </w:t>
      </w:r>
      <w:r w:rsidRPr="00B72567">
        <w:rPr>
          <w:rFonts w:cstheme="minorHAnsi"/>
          <w:i/>
          <w:sz w:val="24"/>
          <w:szCs w:val="24"/>
        </w:rPr>
        <w:t>Physical Therapy Laws and Rules</w:t>
      </w:r>
    </w:p>
    <w:p w14:paraId="503B870B" w14:textId="77777777" w:rsidR="009703FA" w:rsidRPr="006A1D58" w:rsidRDefault="009703FA" w:rsidP="009703FA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</w:rPr>
        <w:t>Latest on the juris exam:</w:t>
      </w:r>
    </w:p>
    <w:p w14:paraId="16B8904F" w14:textId="77777777" w:rsidR="009703FA" w:rsidRDefault="009703FA" w:rsidP="009703FA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PSI states you can take this test on a computer </w:t>
      </w:r>
    </w:p>
    <w:p w14:paraId="4184DBF9" w14:textId="77777777" w:rsidR="009703FA" w:rsidRDefault="009703FA" w:rsidP="009703FA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This is an open book test.  </w:t>
      </w:r>
    </w:p>
    <w:p w14:paraId="20F7BEEB" w14:textId="77777777" w:rsidR="009703FA" w:rsidRDefault="009703FA" w:rsidP="009703FA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See this website:</w:t>
      </w:r>
    </w:p>
    <w:p w14:paraId="5B640095" w14:textId="77777777" w:rsidR="009703FA" w:rsidRDefault="00974122" w:rsidP="009703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hyperlink r:id="rId10" w:history="1">
        <w:r w:rsidR="009703FA"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https://candidate.psiexams.com/catalog/fti_agency_license_details.jsp?fromwhere=findtest&amp;testid=5452</w:t>
        </w:r>
      </w:hyperlink>
    </w:p>
    <w:p w14:paraId="26772B59" w14:textId="77777777" w:rsidR="009703FA" w:rsidRDefault="009703FA" w:rsidP="009703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4C6B94B" w14:textId="77777777" w:rsidR="009703FA" w:rsidRDefault="009703FA" w:rsidP="009703FA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You must take the test at a PSI center - no option to just </w:t>
      </w:r>
      <w:r>
        <w:rPr>
          <w:rFonts w:ascii="Calibri" w:hAnsi="Calibri" w:cs="Calibri"/>
          <w:sz w:val="28"/>
          <w:szCs w:val="28"/>
        </w:rPr>
        <w:lastRenderedPageBreak/>
        <w:t>take it online from anywhere per PSI.  </w:t>
      </w:r>
    </w:p>
    <w:p w14:paraId="16BF426C" w14:textId="77777777" w:rsidR="009703FA" w:rsidRDefault="009703FA" w:rsidP="009703FA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PSI testing center instructors say NO additional items allowed into testing center </w:t>
      </w:r>
    </w:p>
    <w:p w14:paraId="4263EA59" w14:textId="5C4C828B" w:rsidR="009703FA" w:rsidRDefault="009703FA" w:rsidP="009703FA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But the PSI Candidate Information Bulletin states (paraphrased) on page 5 of 7:  </w:t>
      </w:r>
    </w:p>
    <w:p w14:paraId="0E222C41" w14:textId="77777777" w:rsidR="009703FA" w:rsidRDefault="009703FA" w:rsidP="009703FA">
      <w:pPr>
        <w:widowControl w:val="0"/>
        <w:numPr>
          <w:ilvl w:val="1"/>
          <w:numId w:val="2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only reference allowed will be the Michigan Administrative Code</w:t>
      </w:r>
    </w:p>
    <w:p w14:paraId="50087DDF" w14:textId="77777777" w:rsidR="009703FA" w:rsidRDefault="009703FA" w:rsidP="009703FA">
      <w:pPr>
        <w:widowControl w:val="0"/>
        <w:numPr>
          <w:ilvl w:val="1"/>
          <w:numId w:val="2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 must bring your own references </w:t>
      </w:r>
    </w:p>
    <w:p w14:paraId="5753DFA0" w14:textId="260E0E86" w:rsidR="009703FA" w:rsidRPr="002E1BE8" w:rsidRDefault="00974122" w:rsidP="002E1BE8">
      <w:pPr>
        <w:pStyle w:val="ListParagraph"/>
        <w:numPr>
          <w:ilvl w:val="3"/>
          <w:numId w:val="7"/>
        </w:numPr>
        <w:rPr>
          <w:rFonts w:cstheme="minorHAnsi"/>
          <w:sz w:val="24"/>
          <w:szCs w:val="24"/>
          <w:u w:val="single"/>
        </w:rPr>
      </w:pPr>
      <w:hyperlink r:id="rId11" w:history="1">
        <w:r w:rsidR="009703FA"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https://candidate.psiexams.com/bulletin/display_bulletin.jsp?ro=yes&amp;actionname=83&amp;bulletinid=805&amp;bulletinurl=.pdf</w:t>
        </w:r>
      </w:hyperlink>
    </w:p>
    <w:p w14:paraId="7993C0E8" w14:textId="28D87AA5" w:rsidR="009E221C" w:rsidRPr="001A73E8" w:rsidRDefault="009E221C" w:rsidP="00B72567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</w:rPr>
        <w:t>Submit the application (pages 5-7)</w:t>
      </w:r>
      <w:r w:rsidR="001127F2" w:rsidRPr="001A73E8">
        <w:rPr>
          <w:rFonts w:cstheme="minorHAnsi"/>
          <w:sz w:val="24"/>
          <w:szCs w:val="24"/>
        </w:rPr>
        <w:t xml:space="preserve">, </w:t>
      </w:r>
      <w:r w:rsidRPr="001A73E8">
        <w:rPr>
          <w:rFonts w:cstheme="minorHAnsi"/>
          <w:sz w:val="24"/>
          <w:szCs w:val="24"/>
        </w:rPr>
        <w:t>the Physical Therap</w:t>
      </w:r>
      <w:r w:rsidR="001127F2" w:rsidRPr="001A73E8">
        <w:rPr>
          <w:rFonts w:cstheme="minorHAnsi"/>
          <w:sz w:val="24"/>
          <w:szCs w:val="24"/>
        </w:rPr>
        <w:t>ist</w:t>
      </w:r>
      <w:r w:rsidRPr="001A73E8">
        <w:rPr>
          <w:rFonts w:cstheme="minorHAnsi"/>
          <w:sz w:val="24"/>
          <w:szCs w:val="24"/>
        </w:rPr>
        <w:t xml:space="preserve"> Laws and Rules (pages 8-11) </w:t>
      </w:r>
      <w:r w:rsidR="001127F2" w:rsidRPr="001A73E8">
        <w:rPr>
          <w:rFonts w:cstheme="minorHAnsi"/>
          <w:sz w:val="24"/>
          <w:szCs w:val="24"/>
        </w:rPr>
        <w:t xml:space="preserve">and </w:t>
      </w:r>
      <w:r w:rsidRPr="001A73E8">
        <w:rPr>
          <w:rFonts w:cstheme="minorHAnsi"/>
          <w:sz w:val="24"/>
          <w:szCs w:val="24"/>
        </w:rPr>
        <w:t xml:space="preserve">a check or money order </w:t>
      </w:r>
      <w:r w:rsidR="001127F2" w:rsidRPr="001A73E8">
        <w:rPr>
          <w:rFonts w:cstheme="minorHAnsi"/>
          <w:sz w:val="24"/>
          <w:szCs w:val="24"/>
        </w:rPr>
        <w:t xml:space="preserve">in the amount of $136.35 </w:t>
      </w:r>
      <w:r w:rsidRPr="001A73E8">
        <w:rPr>
          <w:rFonts w:cstheme="minorHAnsi"/>
          <w:sz w:val="24"/>
          <w:szCs w:val="24"/>
        </w:rPr>
        <w:t>made payable to “State of Michigan”.</w:t>
      </w:r>
    </w:p>
    <w:p w14:paraId="02AC3FF4" w14:textId="77777777" w:rsidR="00A84954" w:rsidRPr="001A73E8" w:rsidRDefault="00A84954" w:rsidP="001127F2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</w:rPr>
        <w:t>Mail to:</w:t>
      </w:r>
    </w:p>
    <w:p w14:paraId="251E1BBB" w14:textId="0A0DD189" w:rsidR="003300E2" w:rsidRPr="001A73E8" w:rsidRDefault="009910CA" w:rsidP="0035654E">
      <w:pPr>
        <w:spacing w:after="0"/>
        <w:ind w:left="1800"/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ab/>
      </w:r>
      <w:r w:rsidR="008B56CF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Michigan </w:t>
      </w:r>
      <w:r w:rsidR="001A13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Department of Licensing and Regulatory Affairs</w:t>
      </w:r>
      <w:r w:rsidR="001A13CA" w:rsidRPr="001A73E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ab/>
      </w:r>
      <w:r w:rsidR="001A13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Bureau of </w:t>
      </w:r>
      <w:r w:rsidR="008B56CF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Professional Licensing</w:t>
      </w:r>
    </w:p>
    <w:p w14:paraId="0F1A8F3C" w14:textId="77777777" w:rsidR="001A13CA" w:rsidRPr="001A73E8" w:rsidRDefault="00300D2F" w:rsidP="000706E7">
      <w:pPr>
        <w:spacing w:after="0"/>
        <w:ind w:left="180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ab/>
        <w:t>Board of Physical Therapy</w:t>
      </w:r>
      <w:r w:rsidR="001A13CA" w:rsidRPr="001A73E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9910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ab/>
      </w:r>
      <w:r w:rsidR="001A13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PO Box 30670</w:t>
      </w:r>
      <w:r w:rsidR="001A13CA" w:rsidRPr="001A73E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9910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ab/>
      </w:r>
      <w:r w:rsidR="001A13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Lansing, MI 48909</w:t>
      </w:r>
      <w:r w:rsidR="001A13CA" w:rsidRPr="001A73E8">
        <w:rPr>
          <w:rFonts w:cstheme="minorHAnsi"/>
          <w:b/>
          <w:color w:val="000000"/>
          <w:sz w:val="24"/>
          <w:szCs w:val="24"/>
          <w:shd w:val="clear" w:color="auto" w:fill="FFFFFF"/>
        </w:rPr>
        <w:t> </w:t>
      </w:r>
    </w:p>
    <w:p w14:paraId="26CBDE10" w14:textId="4822BC25" w:rsidR="00DA3555" w:rsidRPr="001A73E8" w:rsidRDefault="00DA3555" w:rsidP="00DA3555">
      <w:pPr>
        <w:pStyle w:val="ListParagraph"/>
        <w:numPr>
          <w:ilvl w:val="1"/>
          <w:numId w:val="7"/>
        </w:numPr>
        <w:spacing w:after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>Within approximately 3 weeks</w:t>
      </w:r>
      <w:r w:rsidR="00BB393D"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of mailing your application, you should receive an Application Confirmation letter containing your customer number.  You may use your customer number to check the status of your application at </w:t>
      </w:r>
      <w:hyperlink r:id="rId12" w:history="1">
        <w:r w:rsidR="003B697E" w:rsidRPr="001A73E8">
          <w:rPr>
            <w:rStyle w:val="Hyperlink"/>
            <w:rFonts w:cstheme="minorHAnsi"/>
            <w:bCs/>
            <w:sz w:val="24"/>
            <w:szCs w:val="24"/>
            <w:shd w:val="clear" w:color="auto" w:fill="FFFFFF"/>
          </w:rPr>
          <w:t>www.michigan.gov/appstatus</w:t>
        </w:r>
      </w:hyperlink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</w:p>
    <w:p w14:paraId="1B22A5FD" w14:textId="75FBED99" w:rsidR="00DA3555" w:rsidRPr="001A73E8" w:rsidRDefault="005635F9" w:rsidP="00DA3555">
      <w:pPr>
        <w:pStyle w:val="ListParagraph"/>
        <w:numPr>
          <w:ilvl w:val="1"/>
          <w:numId w:val="7"/>
        </w:numPr>
        <w:spacing w:after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>Once you have your customer number, go to</w:t>
      </w:r>
      <w:r w:rsidR="00BB393D"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page 17</w:t>
      </w:r>
      <w:r w:rsidR="00FC0B50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again, and</w:t>
      </w:r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BB393D"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>open the link to Identogo.  Schedule a date for fingerprinting and follow all directions.</w:t>
      </w:r>
    </w:p>
    <w:p w14:paraId="1934FE14" w14:textId="30142694" w:rsidR="005635F9" w:rsidRPr="001A73E8" w:rsidRDefault="005635F9" w:rsidP="005635F9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>Once you have your customer number, r</w:t>
      </w:r>
      <w:r w:rsidRPr="001A73E8">
        <w:rPr>
          <w:sz w:val="24"/>
          <w:szCs w:val="24"/>
        </w:rPr>
        <w:t xml:space="preserve">egister to take the NPTE exam.  </w:t>
      </w:r>
      <w:r w:rsidRPr="001A73E8">
        <w:rPr>
          <w:rFonts w:cstheme="minorHAnsi"/>
          <w:sz w:val="24"/>
          <w:szCs w:val="24"/>
        </w:rPr>
        <w:t xml:space="preserve">Access the Federation of State Boards of Physical Therapy (FSBPT) website for information.  The FSBPT link is </w:t>
      </w:r>
      <w:hyperlink r:id="rId13" w:history="1">
        <w:r w:rsidRPr="001A73E8">
          <w:rPr>
            <w:rStyle w:val="Hyperlink"/>
            <w:rFonts w:cstheme="minorHAnsi"/>
            <w:sz w:val="24"/>
            <w:szCs w:val="24"/>
          </w:rPr>
          <w:t>http://www.fsbpt.org/</w:t>
        </w:r>
      </w:hyperlink>
      <w:r w:rsidRPr="001A73E8">
        <w:rPr>
          <w:rFonts w:cstheme="minorHAnsi"/>
          <w:sz w:val="24"/>
          <w:szCs w:val="24"/>
        </w:rPr>
        <w:t xml:space="preserve">.  </w:t>
      </w:r>
    </w:p>
    <w:p w14:paraId="6E0895F3" w14:textId="4DBA97D6" w:rsidR="005635F9" w:rsidRPr="001A73E8" w:rsidRDefault="005635F9" w:rsidP="005635F9">
      <w:pPr>
        <w:spacing w:after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08F5A10E" w14:textId="77777777" w:rsidR="003300E2" w:rsidRPr="001A73E8" w:rsidRDefault="003300E2" w:rsidP="001A73E8">
      <w:pPr>
        <w:spacing w:after="0"/>
        <w:rPr>
          <w:rFonts w:cstheme="minorHAnsi"/>
          <w:sz w:val="24"/>
          <w:szCs w:val="24"/>
        </w:rPr>
      </w:pPr>
    </w:p>
    <w:p w14:paraId="11F34D14" w14:textId="77777777" w:rsidR="00BB393D" w:rsidRPr="001A73E8" w:rsidRDefault="00BB393D" w:rsidP="00BB393D">
      <w:pPr>
        <w:spacing w:after="0"/>
        <w:rPr>
          <w:sz w:val="24"/>
          <w:szCs w:val="24"/>
          <w:u w:val="single"/>
        </w:rPr>
      </w:pPr>
      <w:r w:rsidRPr="001A73E8">
        <w:rPr>
          <w:sz w:val="24"/>
          <w:szCs w:val="24"/>
          <w:u w:val="single"/>
        </w:rPr>
        <w:t>May</w:t>
      </w:r>
    </w:p>
    <w:p w14:paraId="3AD4D5B3" w14:textId="06E817F7" w:rsidR="00CD2086" w:rsidRPr="001A73E8" w:rsidRDefault="003B697E" w:rsidP="00CD208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 xml:space="preserve">One criterion for sitting for the licensure test is to be in the last semester of the curriculum.  </w:t>
      </w:r>
      <w:r w:rsidR="00701E4E">
        <w:rPr>
          <w:rFonts w:cstheme="minorHAnsi"/>
          <w:sz w:val="24"/>
          <w:szCs w:val="24"/>
        </w:rPr>
        <w:t xml:space="preserve">When the summer semester begins, </w:t>
      </w:r>
      <w:r w:rsidR="001F54E1" w:rsidRPr="001A73E8">
        <w:rPr>
          <w:sz w:val="24"/>
          <w:szCs w:val="24"/>
        </w:rPr>
        <w:t xml:space="preserve">the </w:t>
      </w:r>
      <w:r w:rsidRPr="001A73E8">
        <w:rPr>
          <w:sz w:val="24"/>
          <w:szCs w:val="24"/>
        </w:rPr>
        <w:t xml:space="preserve">PT </w:t>
      </w:r>
      <w:r w:rsidR="001F54E1" w:rsidRPr="001A73E8">
        <w:rPr>
          <w:sz w:val="24"/>
          <w:szCs w:val="24"/>
        </w:rPr>
        <w:t>Program Chair will send a letter to the M</w:t>
      </w:r>
      <w:r w:rsidR="00BB393D" w:rsidRPr="001A73E8">
        <w:rPr>
          <w:sz w:val="24"/>
          <w:szCs w:val="24"/>
        </w:rPr>
        <w:t>ichigan B</w:t>
      </w:r>
      <w:r w:rsidR="001F54E1" w:rsidRPr="001A73E8">
        <w:rPr>
          <w:sz w:val="24"/>
          <w:szCs w:val="24"/>
        </w:rPr>
        <w:t xml:space="preserve">oard of PT to confirm </w:t>
      </w:r>
      <w:r w:rsidR="008B56CF" w:rsidRPr="001A73E8">
        <w:rPr>
          <w:sz w:val="24"/>
          <w:szCs w:val="24"/>
        </w:rPr>
        <w:t xml:space="preserve">your </w:t>
      </w:r>
      <w:r w:rsidR="001F54E1" w:rsidRPr="001A73E8">
        <w:rPr>
          <w:sz w:val="24"/>
          <w:szCs w:val="24"/>
        </w:rPr>
        <w:t xml:space="preserve">eligibility to sit for the </w:t>
      </w:r>
      <w:r w:rsidR="00BB393D" w:rsidRPr="001A73E8">
        <w:rPr>
          <w:sz w:val="24"/>
          <w:szCs w:val="24"/>
        </w:rPr>
        <w:t>licensure exam</w:t>
      </w:r>
      <w:r w:rsidR="001C0BE5" w:rsidRPr="001A73E8">
        <w:rPr>
          <w:sz w:val="24"/>
          <w:szCs w:val="24"/>
        </w:rPr>
        <w:t>.</w:t>
      </w:r>
      <w:r w:rsidRPr="001A73E8">
        <w:rPr>
          <w:sz w:val="24"/>
          <w:szCs w:val="24"/>
        </w:rPr>
        <w:t xml:space="preserve">  </w:t>
      </w:r>
    </w:p>
    <w:p w14:paraId="7538A3C6" w14:textId="77777777" w:rsidR="001A73E8" w:rsidRPr="001A73E8" w:rsidRDefault="001A73E8" w:rsidP="001A73E8">
      <w:pPr>
        <w:pStyle w:val="ListParagraph"/>
        <w:spacing w:after="0"/>
        <w:rPr>
          <w:rFonts w:cstheme="minorHAnsi"/>
          <w:sz w:val="24"/>
          <w:szCs w:val="24"/>
        </w:rPr>
      </w:pPr>
    </w:p>
    <w:p w14:paraId="58DE158F" w14:textId="63445019" w:rsidR="00D003C5" w:rsidRPr="001A73E8" w:rsidRDefault="00315857" w:rsidP="00DD39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June</w:t>
      </w:r>
      <w:r w:rsidR="001A73E8" w:rsidRPr="001A73E8">
        <w:rPr>
          <w:rFonts w:cstheme="minorHAnsi"/>
          <w:sz w:val="24"/>
          <w:szCs w:val="24"/>
          <w:u w:val="single"/>
        </w:rPr>
        <w:t xml:space="preserve"> 1</w:t>
      </w:r>
      <w:r>
        <w:rPr>
          <w:rFonts w:cstheme="minorHAnsi"/>
          <w:sz w:val="24"/>
          <w:szCs w:val="24"/>
          <w:u w:val="single"/>
        </w:rPr>
        <w:t>9</w:t>
      </w:r>
      <w:r w:rsidR="001A73E8" w:rsidRPr="001A73E8">
        <w:rPr>
          <w:rFonts w:cstheme="minorHAnsi"/>
          <w:sz w:val="24"/>
          <w:szCs w:val="24"/>
          <w:u w:val="single"/>
          <w:vertAlign w:val="superscript"/>
        </w:rPr>
        <w:t>th</w:t>
      </w:r>
    </w:p>
    <w:p w14:paraId="199A2A3D" w14:textId="5B41F26B" w:rsidR="001A73E8" w:rsidRPr="001A73E8" w:rsidRDefault="001A73E8" w:rsidP="001A73E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lastRenderedPageBreak/>
        <w:t>Mich</w:t>
      </w:r>
      <w:r w:rsidR="00701E4E">
        <w:rPr>
          <w:rFonts w:cstheme="minorHAnsi"/>
          <w:sz w:val="24"/>
          <w:szCs w:val="24"/>
        </w:rPr>
        <w:t>i</w:t>
      </w:r>
      <w:r w:rsidRPr="001A73E8">
        <w:rPr>
          <w:rFonts w:cstheme="minorHAnsi"/>
          <w:sz w:val="24"/>
          <w:szCs w:val="24"/>
        </w:rPr>
        <w:t xml:space="preserve">gan license application deadline for the July </w:t>
      </w:r>
      <w:r w:rsidR="008D5772">
        <w:rPr>
          <w:rFonts w:cstheme="minorHAnsi"/>
          <w:sz w:val="24"/>
          <w:szCs w:val="24"/>
        </w:rPr>
        <w:t>24</w:t>
      </w:r>
      <w:r w:rsidRPr="001A73E8">
        <w:rPr>
          <w:rFonts w:cstheme="minorHAnsi"/>
          <w:sz w:val="24"/>
          <w:szCs w:val="24"/>
          <w:vertAlign w:val="superscript"/>
        </w:rPr>
        <w:t>th</w:t>
      </w:r>
      <w:r w:rsidRPr="001A73E8">
        <w:rPr>
          <w:rFonts w:cstheme="minorHAnsi"/>
          <w:sz w:val="24"/>
          <w:szCs w:val="24"/>
        </w:rPr>
        <w:t xml:space="preserve"> and </w:t>
      </w:r>
      <w:r w:rsidR="008D5772">
        <w:rPr>
          <w:rFonts w:cstheme="minorHAnsi"/>
          <w:sz w:val="24"/>
          <w:szCs w:val="24"/>
        </w:rPr>
        <w:t>25</w:t>
      </w:r>
      <w:r w:rsidRPr="001A73E8">
        <w:rPr>
          <w:rFonts w:cstheme="minorHAnsi"/>
          <w:sz w:val="24"/>
          <w:szCs w:val="24"/>
          <w:vertAlign w:val="superscript"/>
        </w:rPr>
        <w:t>th</w:t>
      </w:r>
      <w:r w:rsidRPr="001A73E8">
        <w:rPr>
          <w:rFonts w:cstheme="minorHAnsi"/>
          <w:sz w:val="24"/>
          <w:szCs w:val="24"/>
        </w:rPr>
        <w:t xml:space="preserve"> NPTE PT test dates</w:t>
      </w:r>
    </w:p>
    <w:p w14:paraId="0AF45A73" w14:textId="77777777" w:rsidR="001A73E8" w:rsidRPr="001A73E8" w:rsidRDefault="001A73E8" w:rsidP="001A73E8">
      <w:p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  <w:u w:val="single"/>
        </w:rPr>
        <w:t>May-June</w:t>
      </w:r>
    </w:p>
    <w:p w14:paraId="5B3EB316" w14:textId="72DB01EE" w:rsidR="001A73E8" w:rsidRDefault="001A73E8" w:rsidP="001A73E8">
      <w:pPr>
        <w:pStyle w:val="ListParagraph"/>
        <w:numPr>
          <w:ilvl w:val="0"/>
          <w:numId w:val="2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Receive “Authorization to Test” (ATT) letter from the FSBPT along with instructions on how to schedule your exam</w:t>
      </w:r>
      <w:r w:rsidR="00701E4E">
        <w:rPr>
          <w:rFonts w:cstheme="minorHAnsi"/>
          <w:sz w:val="24"/>
          <w:szCs w:val="24"/>
        </w:rPr>
        <w:t xml:space="preserve"> with Prometric</w:t>
      </w:r>
      <w:r w:rsidRPr="001A73E8">
        <w:rPr>
          <w:rFonts w:cstheme="minorHAnsi"/>
          <w:sz w:val="24"/>
          <w:szCs w:val="24"/>
        </w:rPr>
        <w:t xml:space="preserve">.  As soon as you receive the ATT, make an appointment to sit for your exam at your desired location.  The seats fill up fast.  The fee is $85.  The link is </w:t>
      </w:r>
      <w:hyperlink r:id="rId14" w:history="1">
        <w:r w:rsidRPr="001A73E8">
          <w:rPr>
            <w:rStyle w:val="Hyperlink"/>
            <w:rFonts w:cstheme="minorHAnsi"/>
            <w:color w:val="auto"/>
            <w:sz w:val="24"/>
            <w:szCs w:val="24"/>
          </w:rPr>
          <w:t>www.prometric.com/fsbpt</w:t>
        </w:r>
      </w:hyperlink>
      <w:r w:rsidRPr="001A73E8">
        <w:rPr>
          <w:rFonts w:cstheme="minorHAnsi"/>
          <w:sz w:val="24"/>
          <w:szCs w:val="24"/>
        </w:rPr>
        <w:t>.</w:t>
      </w:r>
    </w:p>
    <w:p w14:paraId="5CD6F70C" w14:textId="77777777" w:rsidR="00FC0B50" w:rsidRDefault="00FC0B50" w:rsidP="00FC0B50">
      <w:pPr>
        <w:pStyle w:val="ListParagraph"/>
        <w:rPr>
          <w:rFonts w:cstheme="minorHAnsi"/>
          <w:sz w:val="24"/>
          <w:szCs w:val="24"/>
        </w:rPr>
      </w:pPr>
    </w:p>
    <w:p w14:paraId="3FA3953D" w14:textId="17F1E968" w:rsidR="00701E4E" w:rsidRDefault="00701E4E" w:rsidP="00BA32E4">
      <w:pPr>
        <w:pStyle w:val="ListParagraph"/>
        <w:numPr>
          <w:ilvl w:val="0"/>
          <w:numId w:val="2"/>
        </w:numPr>
        <w:ind w:left="720"/>
        <w:rPr>
          <w:rFonts w:cstheme="minorHAnsi"/>
          <w:sz w:val="24"/>
          <w:szCs w:val="24"/>
        </w:rPr>
      </w:pPr>
      <w:r w:rsidRPr="00701E4E">
        <w:rPr>
          <w:rFonts w:cstheme="minorHAnsi"/>
          <w:sz w:val="24"/>
          <w:szCs w:val="24"/>
        </w:rPr>
        <w:t>NPTE</w:t>
      </w:r>
      <w:r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ab/>
      </w:r>
      <w:r w:rsidR="003D47DC"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>Payment and</w:t>
      </w:r>
      <w:r w:rsidRPr="00701E4E"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ab/>
        <w:t xml:space="preserve">Michigan </w:t>
      </w:r>
      <w:r w:rsidRPr="00701E4E">
        <w:rPr>
          <w:rFonts w:cstheme="minorHAnsi"/>
          <w:sz w:val="24"/>
          <w:szCs w:val="24"/>
        </w:rPr>
        <w:tab/>
      </w:r>
    </w:p>
    <w:p w14:paraId="3C8B8D94" w14:textId="3693E8DD" w:rsidR="00701E4E" w:rsidRDefault="00701E4E" w:rsidP="00701E4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Test</w:t>
      </w:r>
      <w:r w:rsidRPr="00701E4E"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ab/>
      </w:r>
      <w:r w:rsidR="003D47DC"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>Registration</w:t>
      </w:r>
      <w:r w:rsidRPr="00701E4E"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Jurisdictional</w:t>
      </w:r>
      <w:r w:rsidRPr="00701E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706D2D4" w14:textId="635934F5" w:rsidR="00701E4E" w:rsidRDefault="00701E4E" w:rsidP="00701E4E">
      <w:pPr>
        <w:pStyle w:val="ListParagraph"/>
        <w:rPr>
          <w:rFonts w:cstheme="minorHAnsi"/>
          <w:sz w:val="24"/>
          <w:szCs w:val="24"/>
          <w:u w:val="single"/>
        </w:rPr>
      </w:pPr>
      <w:r w:rsidRPr="003D47DC">
        <w:rPr>
          <w:rFonts w:cstheme="minorHAnsi"/>
          <w:sz w:val="24"/>
          <w:szCs w:val="24"/>
          <w:u w:val="single"/>
        </w:rPr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D47DC">
        <w:rPr>
          <w:rFonts w:cstheme="minorHAnsi"/>
          <w:sz w:val="24"/>
          <w:szCs w:val="24"/>
        </w:rPr>
        <w:tab/>
      </w:r>
      <w:r w:rsidRPr="003D47DC">
        <w:rPr>
          <w:rFonts w:cstheme="minorHAnsi"/>
          <w:sz w:val="24"/>
          <w:szCs w:val="24"/>
          <w:u w:val="single"/>
        </w:rPr>
        <w:t>Deadline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D47DC">
        <w:rPr>
          <w:rFonts w:cstheme="minorHAnsi"/>
          <w:sz w:val="24"/>
          <w:szCs w:val="24"/>
          <w:u w:val="single"/>
        </w:rPr>
        <w:t>Approval Deadline</w:t>
      </w:r>
    </w:p>
    <w:p w14:paraId="7A427AA0" w14:textId="05E52F1A" w:rsidR="003D47DC" w:rsidRPr="003D47DC" w:rsidRDefault="004A1CCB" w:rsidP="00701E4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July24 &amp; 25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June 19</w:t>
      </w:r>
      <w:r w:rsidR="003D47DC">
        <w:rPr>
          <w:rFonts w:cstheme="minorHAnsi"/>
          <w:sz w:val="24"/>
          <w:szCs w:val="24"/>
        </w:rPr>
        <w:tab/>
      </w:r>
      <w:r w:rsidR="003D47D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June 26</w:t>
      </w:r>
    </w:p>
    <w:p w14:paraId="63673AA4" w14:textId="3847075A" w:rsidR="003D47DC" w:rsidRDefault="003D47DC" w:rsidP="00701E4E">
      <w:pPr>
        <w:pStyle w:val="ListParagraph"/>
        <w:rPr>
          <w:rFonts w:cstheme="minorHAnsi"/>
          <w:sz w:val="24"/>
          <w:szCs w:val="24"/>
        </w:rPr>
      </w:pPr>
    </w:p>
    <w:p w14:paraId="03559A98" w14:textId="3623C327" w:rsidR="003D47DC" w:rsidRPr="003D47DC" w:rsidRDefault="004A1CCB" w:rsidP="00701E4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Oct. 254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Sept 19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Sept 26</w:t>
      </w:r>
    </w:p>
    <w:p w14:paraId="1D0F555C" w14:textId="14DE725E" w:rsidR="00CE0A5C" w:rsidRPr="001A73E8" w:rsidRDefault="00CE0A5C" w:rsidP="00DD39B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  <w:u w:val="single"/>
        </w:rPr>
        <w:t>June</w:t>
      </w:r>
    </w:p>
    <w:p w14:paraId="5BB39403" w14:textId="64889FDA" w:rsidR="003B697E" w:rsidRDefault="00FC0B50" w:rsidP="00525EAA">
      <w:pPr>
        <w:ind w:left="720"/>
        <w:rPr>
          <w:rStyle w:val="Hyperlink"/>
          <w:sz w:val="24"/>
          <w:szCs w:val="24"/>
        </w:rPr>
      </w:pPr>
      <w:r w:rsidRPr="00FC0B50">
        <w:rPr>
          <w:rFonts w:cstheme="minorHAnsi"/>
          <w:sz w:val="24"/>
          <w:szCs w:val="24"/>
        </w:rPr>
        <w:t>Ask</w:t>
      </w:r>
      <w:r w:rsidR="00300D2F" w:rsidRPr="00FC0B50">
        <w:rPr>
          <w:rFonts w:cstheme="minorHAnsi"/>
          <w:sz w:val="24"/>
          <w:szCs w:val="24"/>
        </w:rPr>
        <w:t xml:space="preserve"> GVSU to send your </w:t>
      </w:r>
      <w:r w:rsidR="0078639A" w:rsidRPr="00FC0B50">
        <w:rPr>
          <w:rFonts w:cstheme="minorHAnsi"/>
          <w:sz w:val="24"/>
          <w:szCs w:val="24"/>
        </w:rPr>
        <w:t xml:space="preserve">graduation </w:t>
      </w:r>
      <w:r w:rsidR="00300D2F" w:rsidRPr="00FC0B50">
        <w:rPr>
          <w:rFonts w:cstheme="minorHAnsi"/>
          <w:sz w:val="24"/>
          <w:szCs w:val="24"/>
        </w:rPr>
        <w:t>transcript to the M</w:t>
      </w:r>
      <w:r w:rsidR="003B697E" w:rsidRPr="00FC0B50">
        <w:rPr>
          <w:rFonts w:cstheme="minorHAnsi"/>
          <w:sz w:val="24"/>
          <w:szCs w:val="24"/>
        </w:rPr>
        <w:t>ichigan</w:t>
      </w:r>
      <w:r w:rsidR="00300D2F" w:rsidRPr="00FC0B50">
        <w:rPr>
          <w:rFonts w:cstheme="minorHAnsi"/>
          <w:sz w:val="24"/>
          <w:szCs w:val="24"/>
        </w:rPr>
        <w:t xml:space="preserve"> Board of PT after </w:t>
      </w:r>
      <w:r w:rsidR="003B697E" w:rsidRPr="00FC0B50">
        <w:rPr>
          <w:rFonts w:cstheme="minorHAnsi"/>
          <w:sz w:val="24"/>
          <w:szCs w:val="24"/>
        </w:rPr>
        <w:t xml:space="preserve">your </w:t>
      </w:r>
      <w:r w:rsidRPr="00FC0B50">
        <w:rPr>
          <w:rFonts w:cstheme="minorHAnsi"/>
          <w:sz w:val="24"/>
          <w:szCs w:val="24"/>
        </w:rPr>
        <w:t>August graduation</w:t>
      </w:r>
      <w:r w:rsidR="00300D2F" w:rsidRPr="00FC0B50">
        <w:rPr>
          <w:rFonts w:cstheme="minorHAnsi"/>
          <w:sz w:val="24"/>
          <w:szCs w:val="24"/>
        </w:rPr>
        <w:t>.</w:t>
      </w:r>
      <w:r w:rsidRPr="00FC0B50">
        <w:rPr>
          <w:rFonts w:cstheme="minorHAnsi"/>
          <w:sz w:val="24"/>
          <w:szCs w:val="24"/>
        </w:rPr>
        <w:t xml:space="preserve">   </w:t>
      </w:r>
      <w:r w:rsidR="00300D2F" w:rsidRPr="00FC0B50">
        <w:rPr>
          <w:rFonts w:cstheme="minorHAnsi"/>
          <w:sz w:val="24"/>
          <w:szCs w:val="24"/>
        </w:rPr>
        <w:t xml:space="preserve">You can request a transcript now, but must specify that you would like it sent after </w:t>
      </w:r>
      <w:r w:rsidR="00525EAA">
        <w:rPr>
          <w:rFonts w:cstheme="minorHAnsi"/>
          <w:sz w:val="24"/>
          <w:szCs w:val="24"/>
        </w:rPr>
        <w:t xml:space="preserve">GVSU records </w:t>
      </w:r>
      <w:r w:rsidR="00300D2F" w:rsidRPr="00FC0B50">
        <w:rPr>
          <w:rFonts w:cstheme="minorHAnsi"/>
          <w:sz w:val="24"/>
          <w:szCs w:val="24"/>
        </w:rPr>
        <w:t xml:space="preserve">that you graduated.  </w:t>
      </w:r>
      <w:r w:rsidRPr="001A73E8">
        <w:rPr>
          <w:rFonts w:cstheme="minorHAnsi"/>
          <w:sz w:val="24"/>
          <w:szCs w:val="24"/>
        </w:rPr>
        <w:t xml:space="preserve">You also may choose to request that the Registrar send a copy to you to make sure your transcript </w:t>
      </w:r>
      <w:r w:rsidR="00525EAA">
        <w:rPr>
          <w:rFonts w:cstheme="minorHAnsi"/>
          <w:sz w:val="24"/>
          <w:szCs w:val="24"/>
        </w:rPr>
        <w:t>is</w:t>
      </w:r>
      <w:r w:rsidRPr="001A73E8">
        <w:rPr>
          <w:rFonts w:cstheme="minorHAnsi"/>
          <w:sz w:val="24"/>
          <w:szCs w:val="24"/>
        </w:rPr>
        <w:t xml:space="preserve"> sent.</w:t>
      </w:r>
      <w:r w:rsidR="00525EAA">
        <w:rPr>
          <w:rFonts w:cstheme="minorHAnsi"/>
          <w:sz w:val="24"/>
          <w:szCs w:val="24"/>
        </w:rPr>
        <w:t xml:space="preserve">  Select the phrase </w:t>
      </w:r>
      <w:r w:rsidR="00300D2F" w:rsidRPr="00FC0B50">
        <w:rPr>
          <w:rFonts w:cstheme="minorHAnsi"/>
          <w:sz w:val="24"/>
          <w:szCs w:val="24"/>
        </w:rPr>
        <w:t>… Hold for graduation verification.</w:t>
      </w:r>
      <w:r w:rsidR="003B697E" w:rsidRPr="00FC0B50">
        <w:rPr>
          <w:rFonts w:cstheme="minorHAnsi"/>
          <w:sz w:val="24"/>
          <w:szCs w:val="24"/>
        </w:rPr>
        <w:t xml:space="preserve">  </w:t>
      </w:r>
      <w:r w:rsidR="003B697E" w:rsidRPr="00525EAA">
        <w:rPr>
          <w:sz w:val="24"/>
          <w:szCs w:val="24"/>
        </w:rPr>
        <w:t>The GVSU link is:</w:t>
      </w:r>
      <w:r w:rsidR="00525EAA">
        <w:rPr>
          <w:sz w:val="24"/>
          <w:szCs w:val="24"/>
        </w:rPr>
        <w:t xml:space="preserve"> </w:t>
      </w:r>
      <w:hyperlink r:id="rId15" w:history="1">
        <w:r w:rsidR="003B697E" w:rsidRPr="001A73E8">
          <w:rPr>
            <w:rStyle w:val="Hyperlink"/>
            <w:sz w:val="24"/>
            <w:szCs w:val="24"/>
          </w:rPr>
          <w:t>http://www.gvsu.edu/registrar/transcript-requests-4.htm</w:t>
        </w:r>
      </w:hyperlink>
    </w:p>
    <w:p w14:paraId="5C2C7430" w14:textId="77777777" w:rsidR="00525EAA" w:rsidRPr="00525EAA" w:rsidRDefault="00525EAA" w:rsidP="00525EAA">
      <w:pPr>
        <w:spacing w:after="0"/>
        <w:outlineLvl w:val="0"/>
        <w:rPr>
          <w:sz w:val="24"/>
          <w:szCs w:val="24"/>
        </w:rPr>
      </w:pPr>
    </w:p>
    <w:p w14:paraId="0F0F823E" w14:textId="77777777" w:rsidR="005974F5" w:rsidRPr="001A73E8" w:rsidRDefault="00A108B9" w:rsidP="00DD39B4">
      <w:p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  <w:u w:val="single"/>
        </w:rPr>
        <w:t xml:space="preserve">After </w:t>
      </w:r>
      <w:r w:rsidR="00D539AF" w:rsidRPr="001A73E8">
        <w:rPr>
          <w:rFonts w:cstheme="minorHAnsi"/>
          <w:sz w:val="24"/>
          <w:szCs w:val="24"/>
          <w:u w:val="single"/>
        </w:rPr>
        <w:t xml:space="preserve">about </w:t>
      </w:r>
      <w:r w:rsidRPr="001A73E8">
        <w:rPr>
          <w:rFonts w:cstheme="minorHAnsi"/>
          <w:sz w:val="24"/>
          <w:szCs w:val="24"/>
          <w:u w:val="single"/>
        </w:rPr>
        <w:t>August 1</w:t>
      </w:r>
      <w:r w:rsidR="00171268" w:rsidRPr="001A73E8">
        <w:rPr>
          <w:rFonts w:cstheme="minorHAnsi"/>
          <w:sz w:val="24"/>
          <w:szCs w:val="24"/>
          <w:u w:val="single"/>
        </w:rPr>
        <w:t>5</w:t>
      </w:r>
      <w:r w:rsidR="005974F5" w:rsidRPr="001A73E8">
        <w:rPr>
          <w:rFonts w:cstheme="minorHAnsi"/>
          <w:sz w:val="24"/>
          <w:szCs w:val="24"/>
          <w:u w:val="single"/>
          <w:vertAlign w:val="superscript"/>
        </w:rPr>
        <w:t>th</w:t>
      </w:r>
      <w:r w:rsidR="005974F5" w:rsidRPr="001A73E8">
        <w:rPr>
          <w:rFonts w:cstheme="minorHAnsi"/>
          <w:sz w:val="24"/>
          <w:szCs w:val="24"/>
          <w:u w:val="single"/>
        </w:rPr>
        <w:t xml:space="preserve"> </w:t>
      </w:r>
    </w:p>
    <w:p w14:paraId="6104469C" w14:textId="66BF8DEC" w:rsidR="00A108B9" w:rsidRPr="001A73E8" w:rsidRDefault="00D539AF" w:rsidP="00EE062D">
      <w:pPr>
        <w:pStyle w:val="ListParagraph"/>
        <w:numPr>
          <w:ilvl w:val="0"/>
          <w:numId w:val="3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 xml:space="preserve">The GVSU </w:t>
      </w:r>
      <w:r w:rsidR="00A108B9" w:rsidRPr="001A73E8">
        <w:rPr>
          <w:rFonts w:cstheme="minorHAnsi"/>
          <w:sz w:val="24"/>
          <w:szCs w:val="24"/>
        </w:rPr>
        <w:t xml:space="preserve">Registrar </w:t>
      </w:r>
      <w:r w:rsidR="009910CA" w:rsidRPr="001A73E8">
        <w:rPr>
          <w:rFonts w:cstheme="minorHAnsi"/>
          <w:sz w:val="24"/>
          <w:szCs w:val="24"/>
        </w:rPr>
        <w:t>will</w:t>
      </w:r>
      <w:r w:rsidR="00A108B9" w:rsidRPr="001A73E8">
        <w:rPr>
          <w:rFonts w:cstheme="minorHAnsi"/>
          <w:sz w:val="24"/>
          <w:szCs w:val="24"/>
        </w:rPr>
        <w:t xml:space="preserve"> send </w:t>
      </w:r>
      <w:r w:rsidR="0078639A" w:rsidRPr="001A73E8">
        <w:rPr>
          <w:rFonts w:cstheme="minorHAnsi"/>
          <w:sz w:val="24"/>
          <w:szCs w:val="24"/>
        </w:rPr>
        <w:t xml:space="preserve">your </w:t>
      </w:r>
      <w:r w:rsidR="00A108B9" w:rsidRPr="001A73E8">
        <w:rPr>
          <w:rFonts w:cstheme="minorHAnsi"/>
          <w:sz w:val="24"/>
          <w:szCs w:val="24"/>
        </w:rPr>
        <w:t>transcript (if you have requested it to be sent</w:t>
      </w:r>
      <w:r w:rsidR="00171268" w:rsidRPr="001A73E8">
        <w:rPr>
          <w:rFonts w:cstheme="minorHAnsi"/>
          <w:sz w:val="24"/>
          <w:szCs w:val="24"/>
        </w:rPr>
        <w:t xml:space="preserve"> after graduation verification</w:t>
      </w:r>
      <w:r w:rsidR="00A108B9" w:rsidRPr="001A73E8">
        <w:rPr>
          <w:rFonts w:cstheme="minorHAnsi"/>
          <w:sz w:val="24"/>
          <w:szCs w:val="24"/>
        </w:rPr>
        <w:t xml:space="preserve">) </w:t>
      </w:r>
      <w:r w:rsidR="00A84954" w:rsidRPr="001A73E8">
        <w:rPr>
          <w:rFonts w:cstheme="minorHAnsi"/>
          <w:sz w:val="24"/>
          <w:szCs w:val="24"/>
        </w:rPr>
        <w:t xml:space="preserve">to </w:t>
      </w:r>
      <w:r w:rsidR="00525EAA">
        <w:rPr>
          <w:rFonts w:cstheme="minorHAnsi"/>
          <w:sz w:val="24"/>
          <w:szCs w:val="24"/>
        </w:rPr>
        <w:t>the Michigan</w:t>
      </w:r>
      <w:r w:rsidR="00A84954" w:rsidRPr="001A73E8">
        <w:rPr>
          <w:rFonts w:cstheme="minorHAnsi"/>
          <w:sz w:val="24"/>
          <w:szCs w:val="24"/>
        </w:rPr>
        <w:t xml:space="preserve"> Board of PT</w:t>
      </w:r>
      <w:r w:rsidR="00171268" w:rsidRPr="001A73E8">
        <w:rPr>
          <w:rFonts w:cstheme="minorHAnsi"/>
          <w:sz w:val="24"/>
          <w:szCs w:val="24"/>
        </w:rPr>
        <w:t xml:space="preserve">.  What can go wrong?  If you do not request that your transcript be sent, </w:t>
      </w:r>
      <w:r w:rsidRPr="001A73E8">
        <w:rPr>
          <w:rFonts w:cstheme="minorHAnsi"/>
          <w:sz w:val="24"/>
          <w:szCs w:val="24"/>
        </w:rPr>
        <w:t>GVSU will not send it.  Y</w:t>
      </w:r>
      <w:r w:rsidR="00171268" w:rsidRPr="001A73E8">
        <w:rPr>
          <w:rFonts w:cstheme="minorHAnsi"/>
          <w:sz w:val="24"/>
          <w:szCs w:val="24"/>
        </w:rPr>
        <w:t>ou</w:t>
      </w:r>
      <w:r w:rsidR="00525EAA">
        <w:rPr>
          <w:rFonts w:cstheme="minorHAnsi"/>
          <w:sz w:val="24"/>
          <w:szCs w:val="24"/>
        </w:rPr>
        <w:t xml:space="preserve">r </w:t>
      </w:r>
      <w:r w:rsidR="00171268" w:rsidRPr="001A73E8">
        <w:rPr>
          <w:rFonts w:cstheme="minorHAnsi"/>
          <w:sz w:val="24"/>
          <w:szCs w:val="24"/>
        </w:rPr>
        <w:t>PT license</w:t>
      </w:r>
      <w:r w:rsidR="00525EAA">
        <w:rPr>
          <w:rFonts w:cstheme="minorHAnsi"/>
          <w:sz w:val="24"/>
          <w:szCs w:val="24"/>
        </w:rPr>
        <w:t xml:space="preserve"> will not be issued</w:t>
      </w:r>
      <w:r w:rsidR="00171268" w:rsidRPr="001A73E8">
        <w:rPr>
          <w:rFonts w:cstheme="minorHAnsi"/>
          <w:sz w:val="24"/>
          <w:szCs w:val="24"/>
        </w:rPr>
        <w:t>.</w:t>
      </w:r>
      <w:r w:rsidR="00525EAA">
        <w:rPr>
          <w:rFonts w:cstheme="minorHAnsi"/>
          <w:sz w:val="24"/>
          <w:szCs w:val="24"/>
        </w:rPr>
        <w:t xml:space="preserve"> </w:t>
      </w:r>
    </w:p>
    <w:p w14:paraId="7C15B073" w14:textId="6E7AA722" w:rsidR="00173930" w:rsidRPr="001A73E8" w:rsidRDefault="00173930" w:rsidP="00EE062D">
      <w:pPr>
        <w:pStyle w:val="ListParagraph"/>
        <w:numPr>
          <w:ilvl w:val="0"/>
          <w:numId w:val="3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Once the M</w:t>
      </w:r>
      <w:r w:rsidR="00525EAA">
        <w:rPr>
          <w:rFonts w:cstheme="minorHAnsi"/>
          <w:sz w:val="24"/>
          <w:szCs w:val="24"/>
        </w:rPr>
        <w:t>ichigan</w:t>
      </w:r>
      <w:r w:rsidRPr="001A73E8">
        <w:rPr>
          <w:rFonts w:cstheme="minorHAnsi"/>
          <w:sz w:val="24"/>
          <w:szCs w:val="24"/>
        </w:rPr>
        <w:t xml:space="preserve"> Board of PT has your </w:t>
      </w:r>
      <w:r w:rsidRPr="001A73E8">
        <w:rPr>
          <w:rFonts w:cstheme="minorHAnsi"/>
          <w:sz w:val="24"/>
          <w:szCs w:val="24"/>
          <w:u w:val="single"/>
        </w:rPr>
        <w:t xml:space="preserve">test results as well as </w:t>
      </w:r>
      <w:r w:rsidRPr="001A73E8">
        <w:rPr>
          <w:rFonts w:cstheme="minorHAnsi"/>
          <w:i/>
          <w:sz w:val="24"/>
          <w:szCs w:val="24"/>
          <w:u w:val="single"/>
        </w:rPr>
        <w:t>your transcript</w:t>
      </w:r>
      <w:r w:rsidRPr="001A73E8">
        <w:rPr>
          <w:rFonts w:cstheme="minorHAnsi"/>
          <w:sz w:val="24"/>
          <w:szCs w:val="24"/>
        </w:rPr>
        <w:t xml:space="preserve">, </w:t>
      </w:r>
      <w:r w:rsidR="004A7573" w:rsidRPr="001A73E8">
        <w:rPr>
          <w:rFonts w:cstheme="minorHAnsi"/>
          <w:sz w:val="24"/>
          <w:szCs w:val="24"/>
        </w:rPr>
        <w:t xml:space="preserve">they </w:t>
      </w:r>
      <w:r w:rsidR="00B1431E" w:rsidRPr="001A73E8">
        <w:rPr>
          <w:rFonts w:cstheme="minorHAnsi"/>
          <w:sz w:val="24"/>
          <w:szCs w:val="24"/>
        </w:rPr>
        <w:t xml:space="preserve">will </w:t>
      </w:r>
      <w:r w:rsidR="004A7573" w:rsidRPr="001A73E8">
        <w:rPr>
          <w:rFonts w:cstheme="minorHAnsi"/>
          <w:sz w:val="24"/>
          <w:szCs w:val="24"/>
        </w:rPr>
        <w:t xml:space="preserve">process </w:t>
      </w:r>
      <w:r w:rsidR="00B1431E" w:rsidRPr="001A73E8">
        <w:rPr>
          <w:rFonts w:cstheme="minorHAnsi"/>
          <w:sz w:val="24"/>
          <w:szCs w:val="24"/>
        </w:rPr>
        <w:t xml:space="preserve">and mail </w:t>
      </w:r>
      <w:r w:rsidR="004A7573" w:rsidRPr="001A73E8">
        <w:rPr>
          <w:rFonts w:cstheme="minorHAnsi"/>
          <w:sz w:val="24"/>
          <w:szCs w:val="24"/>
        </w:rPr>
        <w:t>your license.</w:t>
      </w:r>
    </w:p>
    <w:p w14:paraId="671F2D8D" w14:textId="77777777" w:rsidR="002415DF" w:rsidRPr="001A73E8" w:rsidRDefault="009741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80B5B8E">
          <v:rect id="_x0000_i1026" style="width:0;height:1.5pt" o:hralign="center" o:hrstd="t" o:hr="t" fillcolor="#a0a0a0" stroked="f"/>
        </w:pict>
      </w:r>
    </w:p>
    <w:p w14:paraId="32236B24" w14:textId="77777777" w:rsidR="00EE062D" w:rsidRPr="001A73E8" w:rsidRDefault="00EE062D">
      <w:pPr>
        <w:rPr>
          <w:rFonts w:cstheme="minorHAnsi"/>
          <w:sz w:val="24"/>
          <w:szCs w:val="24"/>
        </w:rPr>
      </w:pPr>
    </w:p>
    <w:p w14:paraId="7D48C3C2" w14:textId="77777777" w:rsidR="005974F5" w:rsidRPr="001A73E8" w:rsidRDefault="005974F5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Helpful Web Resources</w:t>
      </w:r>
    </w:p>
    <w:p w14:paraId="6B8ADE5D" w14:textId="77777777" w:rsidR="002401C2" w:rsidRPr="001A73E8" w:rsidRDefault="002401C2" w:rsidP="002401C2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MICHIGAN</w:t>
      </w:r>
    </w:p>
    <w:p w14:paraId="49817D69" w14:textId="77777777" w:rsidR="002401C2" w:rsidRPr="00FC0B50" w:rsidRDefault="002401C2" w:rsidP="00FC0B50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FC0B50">
        <w:rPr>
          <w:rFonts w:cstheme="minorHAnsi"/>
          <w:sz w:val="24"/>
          <w:szCs w:val="24"/>
        </w:rPr>
        <w:lastRenderedPageBreak/>
        <w:t>LARA – Department of Licensing and Regulatory Affairs – Physical Therapy (for licensing information</w:t>
      </w:r>
      <w:r w:rsidR="00A97F7B" w:rsidRPr="00FC0B50">
        <w:rPr>
          <w:rFonts w:cstheme="minorHAnsi"/>
          <w:sz w:val="24"/>
          <w:szCs w:val="24"/>
        </w:rPr>
        <w:t xml:space="preserve">, </w:t>
      </w:r>
      <w:r w:rsidRPr="00FC0B50">
        <w:rPr>
          <w:rFonts w:cstheme="minorHAnsi"/>
          <w:sz w:val="24"/>
          <w:szCs w:val="24"/>
        </w:rPr>
        <w:t>application packet</w:t>
      </w:r>
      <w:r w:rsidR="00A97F7B" w:rsidRPr="00FC0B50">
        <w:rPr>
          <w:rFonts w:cstheme="minorHAnsi"/>
          <w:sz w:val="24"/>
          <w:szCs w:val="24"/>
        </w:rPr>
        <w:t>, criminal background check, fingerprinting</w:t>
      </w:r>
      <w:r w:rsidRPr="00FC0B50">
        <w:rPr>
          <w:rFonts w:cstheme="minorHAnsi"/>
          <w:sz w:val="24"/>
          <w:szCs w:val="24"/>
        </w:rPr>
        <w:t>)</w:t>
      </w:r>
    </w:p>
    <w:p w14:paraId="07B50714" w14:textId="77777777" w:rsidR="00A97F7B" w:rsidRPr="001A73E8" w:rsidRDefault="00974122" w:rsidP="00A97F7B">
      <w:pPr>
        <w:ind w:left="720"/>
        <w:rPr>
          <w:rFonts w:cstheme="minorHAnsi"/>
          <w:sz w:val="24"/>
          <w:szCs w:val="24"/>
        </w:rPr>
      </w:pPr>
      <w:hyperlink r:id="rId16" w:history="1">
        <w:r w:rsidR="00A97F7B" w:rsidRPr="001A73E8">
          <w:rPr>
            <w:rStyle w:val="Hyperlink"/>
            <w:rFonts w:cstheme="minorHAnsi"/>
            <w:sz w:val="24"/>
            <w:szCs w:val="24"/>
          </w:rPr>
          <w:t>http://www.michigan.gov/lara/0,4601,7-154-35299_63294_27529_27549---,00.html</w:t>
        </w:r>
      </w:hyperlink>
    </w:p>
    <w:p w14:paraId="46DD4D40" w14:textId="77777777" w:rsidR="002401C2" w:rsidRPr="001A73E8" w:rsidRDefault="002401C2" w:rsidP="002401C2">
      <w:pPr>
        <w:ind w:firstLine="720"/>
        <w:rPr>
          <w:rFonts w:cstheme="minorHAnsi"/>
          <w:sz w:val="24"/>
          <w:szCs w:val="24"/>
        </w:rPr>
      </w:pPr>
    </w:p>
    <w:p w14:paraId="32E978ED" w14:textId="77777777" w:rsidR="002401C2" w:rsidRPr="00FC0B50" w:rsidRDefault="00DD39B4" w:rsidP="00FC0B50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FC0B50">
        <w:rPr>
          <w:rFonts w:cstheme="minorHAnsi"/>
          <w:sz w:val="24"/>
          <w:szCs w:val="24"/>
        </w:rPr>
        <w:t xml:space="preserve">LARA - </w:t>
      </w:r>
      <w:r w:rsidR="002401C2" w:rsidRPr="00FC0B50">
        <w:rPr>
          <w:rFonts w:cstheme="minorHAnsi"/>
          <w:sz w:val="24"/>
          <w:szCs w:val="24"/>
        </w:rPr>
        <w:t>Physical Therapy Examination</w:t>
      </w:r>
      <w:r w:rsidR="00E5364E" w:rsidRPr="00FC0B50">
        <w:rPr>
          <w:rFonts w:cstheme="minorHAnsi"/>
          <w:sz w:val="24"/>
          <w:szCs w:val="24"/>
        </w:rPr>
        <w:t xml:space="preserve"> </w:t>
      </w:r>
      <w:r w:rsidR="00A97F7B" w:rsidRPr="00FC0B50">
        <w:rPr>
          <w:rFonts w:cstheme="minorHAnsi"/>
          <w:sz w:val="24"/>
          <w:szCs w:val="24"/>
        </w:rPr>
        <w:t>dates</w:t>
      </w:r>
      <w:r w:rsidR="001C7E15" w:rsidRPr="00FC0B50">
        <w:rPr>
          <w:rFonts w:cstheme="minorHAnsi"/>
          <w:sz w:val="24"/>
          <w:szCs w:val="24"/>
        </w:rPr>
        <w:t xml:space="preserve"> </w:t>
      </w:r>
      <w:r w:rsidR="00E5364E" w:rsidRPr="00FC0B50">
        <w:rPr>
          <w:rFonts w:cstheme="minorHAnsi"/>
          <w:sz w:val="24"/>
          <w:szCs w:val="24"/>
        </w:rPr>
        <w:t>(for deadlines)</w:t>
      </w:r>
    </w:p>
    <w:p w14:paraId="41D0EC6C" w14:textId="77777777" w:rsidR="002401C2" w:rsidRPr="001A73E8" w:rsidRDefault="00974122" w:rsidP="00A97F7B">
      <w:pPr>
        <w:ind w:firstLine="720"/>
        <w:rPr>
          <w:rFonts w:cstheme="minorHAnsi"/>
          <w:sz w:val="24"/>
          <w:szCs w:val="24"/>
        </w:rPr>
      </w:pPr>
      <w:hyperlink r:id="rId17" w:history="1">
        <w:r w:rsidR="00DD39B4" w:rsidRPr="001A73E8">
          <w:rPr>
            <w:rStyle w:val="Hyperlink"/>
            <w:rFonts w:cstheme="minorHAnsi"/>
            <w:sz w:val="24"/>
            <w:szCs w:val="24"/>
          </w:rPr>
          <w:t>http://www.michigan.gov/lara/0,4601,7-154-27417_27529_27549-42783--,00.html</w:t>
        </w:r>
      </w:hyperlink>
    </w:p>
    <w:p w14:paraId="070ABA4A" w14:textId="77777777" w:rsidR="00A97F7B" w:rsidRPr="001A73E8" w:rsidRDefault="00A97F7B" w:rsidP="002401C2">
      <w:pPr>
        <w:rPr>
          <w:rFonts w:cstheme="minorHAnsi"/>
          <w:sz w:val="24"/>
          <w:szCs w:val="24"/>
        </w:rPr>
      </w:pPr>
    </w:p>
    <w:p w14:paraId="6ED0B312" w14:textId="48AA27A2" w:rsidR="00A84954" w:rsidRPr="00FC0B50" w:rsidRDefault="00E5364E" w:rsidP="00FC0B50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FC0B50">
        <w:rPr>
          <w:rFonts w:cstheme="minorHAnsi"/>
          <w:sz w:val="24"/>
          <w:szCs w:val="24"/>
        </w:rPr>
        <w:t xml:space="preserve">Michigan </w:t>
      </w:r>
      <w:r w:rsidR="00A84954" w:rsidRPr="00FC0B50">
        <w:rPr>
          <w:rFonts w:cstheme="minorHAnsi"/>
          <w:sz w:val="24"/>
          <w:szCs w:val="24"/>
        </w:rPr>
        <w:t>Jurisprudence Exam Resources</w:t>
      </w:r>
      <w:r w:rsidR="002A5663" w:rsidRPr="00FC0B50">
        <w:rPr>
          <w:rFonts w:cstheme="minorHAnsi"/>
          <w:sz w:val="24"/>
          <w:szCs w:val="24"/>
        </w:rPr>
        <w:t xml:space="preserve"> from LARA website</w:t>
      </w:r>
      <w:r w:rsidR="00A84954" w:rsidRPr="00FC0B50">
        <w:rPr>
          <w:rFonts w:cstheme="minorHAnsi"/>
          <w:sz w:val="24"/>
          <w:szCs w:val="24"/>
        </w:rPr>
        <w:t xml:space="preserve">: </w:t>
      </w:r>
    </w:p>
    <w:p w14:paraId="5772B911" w14:textId="77777777" w:rsidR="002415DF" w:rsidRPr="001A73E8" w:rsidRDefault="002415DF" w:rsidP="00A97F7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Public Health Code – part 161</w:t>
      </w:r>
    </w:p>
    <w:p w14:paraId="6732A102" w14:textId="77777777" w:rsidR="002415DF" w:rsidRPr="001A73E8" w:rsidRDefault="00974122" w:rsidP="00DD39B4">
      <w:pPr>
        <w:ind w:left="1440"/>
        <w:rPr>
          <w:rFonts w:cstheme="minorHAnsi"/>
          <w:sz w:val="24"/>
          <w:szCs w:val="24"/>
        </w:rPr>
      </w:pPr>
      <w:hyperlink r:id="rId18" w:history="1">
        <w:r w:rsidR="002415DF" w:rsidRPr="001A73E8">
          <w:rPr>
            <w:rStyle w:val="Hyperlink"/>
            <w:rFonts w:cstheme="minorHAnsi"/>
            <w:sz w:val="24"/>
            <w:szCs w:val="24"/>
          </w:rPr>
          <w:t>http://www.legislature.mi.gov/(S(foge5v55l2w50fuzycqmzbjm))/mileg.aspx?page=getObject&amp;objectName=mcl-368-1978-15-161</w:t>
        </w:r>
      </w:hyperlink>
    </w:p>
    <w:p w14:paraId="1C57AFC8" w14:textId="77777777" w:rsidR="002415DF" w:rsidRPr="001A73E8" w:rsidRDefault="002415DF" w:rsidP="00A97F7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Public Health Code – part 178</w:t>
      </w:r>
    </w:p>
    <w:p w14:paraId="6AFF4E44" w14:textId="77777777" w:rsidR="000B47AA" w:rsidRPr="001A73E8" w:rsidRDefault="00974122" w:rsidP="009747E5">
      <w:pPr>
        <w:ind w:left="1440"/>
        <w:rPr>
          <w:rFonts w:cstheme="minorHAnsi"/>
          <w:sz w:val="24"/>
          <w:szCs w:val="24"/>
        </w:rPr>
      </w:pPr>
      <w:hyperlink r:id="rId19" w:history="1">
        <w:r w:rsidR="002415DF" w:rsidRPr="001A73E8">
          <w:rPr>
            <w:rStyle w:val="Hyperlink"/>
            <w:rFonts w:cstheme="minorHAnsi"/>
            <w:sz w:val="24"/>
            <w:szCs w:val="24"/>
          </w:rPr>
          <w:t>http://www.legislature.mi.gov/(S(nyvgvo55zbkwxp3wiziuck45))/mileg.aspx?page=getObject&amp;objectName=mcl-368-1978-15-178</w:t>
        </w:r>
      </w:hyperlink>
    </w:p>
    <w:p w14:paraId="22BA4BAA" w14:textId="77777777" w:rsidR="00E5364E" w:rsidRPr="001A73E8" w:rsidRDefault="00E5364E" w:rsidP="00E5364E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FSBPT home page</w:t>
      </w:r>
      <w:r w:rsidR="00DD39B4" w:rsidRPr="001A73E8">
        <w:rPr>
          <w:rFonts w:cstheme="minorHAnsi"/>
          <w:sz w:val="24"/>
          <w:szCs w:val="24"/>
        </w:rPr>
        <w:t xml:space="preserve"> (for wealth of resources)</w:t>
      </w:r>
    </w:p>
    <w:p w14:paraId="5FF57BF8" w14:textId="77777777" w:rsidR="00E5364E" w:rsidRPr="001A73E8" w:rsidRDefault="009747E5" w:rsidP="00E5364E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ab/>
      </w:r>
      <w:hyperlink r:id="rId20" w:history="1">
        <w:r w:rsidR="00E5364E" w:rsidRPr="001A73E8">
          <w:rPr>
            <w:rStyle w:val="Hyperlink"/>
            <w:rFonts w:cstheme="minorHAnsi"/>
            <w:sz w:val="24"/>
            <w:szCs w:val="24"/>
          </w:rPr>
          <w:t>https://www.fsbpt.org/index.asp</w:t>
        </w:r>
      </w:hyperlink>
    </w:p>
    <w:p w14:paraId="67A1B04F" w14:textId="77777777" w:rsidR="00A97F7B" w:rsidRPr="001A73E8" w:rsidRDefault="009747E5" w:rsidP="00E5364E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ab/>
      </w:r>
    </w:p>
    <w:p w14:paraId="40F5B106" w14:textId="77777777" w:rsidR="00E5364E" w:rsidRPr="001A73E8" w:rsidRDefault="00E5364E" w:rsidP="001C7E15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FSBPT – Licensing Authorities (</w:t>
      </w:r>
      <w:r w:rsidR="00DD39B4" w:rsidRPr="001A73E8">
        <w:rPr>
          <w:rFonts w:cstheme="minorHAnsi"/>
          <w:sz w:val="24"/>
          <w:szCs w:val="24"/>
        </w:rPr>
        <w:t xml:space="preserve">Michigan and </w:t>
      </w:r>
      <w:r w:rsidR="00892300" w:rsidRPr="001A73E8">
        <w:rPr>
          <w:rFonts w:cstheme="minorHAnsi"/>
          <w:sz w:val="24"/>
          <w:szCs w:val="24"/>
        </w:rPr>
        <w:t>other</w:t>
      </w:r>
      <w:r w:rsidRPr="001A73E8">
        <w:rPr>
          <w:rFonts w:cstheme="minorHAnsi"/>
          <w:sz w:val="24"/>
          <w:szCs w:val="24"/>
        </w:rPr>
        <w:t xml:space="preserve"> state</w:t>
      </w:r>
      <w:r w:rsidR="003628D8" w:rsidRPr="001A73E8">
        <w:rPr>
          <w:rFonts w:cstheme="minorHAnsi"/>
          <w:sz w:val="24"/>
          <w:szCs w:val="24"/>
        </w:rPr>
        <w:t>s; web sites and Practice Acts</w:t>
      </w:r>
      <w:r w:rsidRPr="001A73E8">
        <w:rPr>
          <w:rFonts w:cstheme="minorHAnsi"/>
          <w:sz w:val="24"/>
          <w:szCs w:val="24"/>
        </w:rPr>
        <w:t>)</w:t>
      </w:r>
    </w:p>
    <w:p w14:paraId="2C95035B" w14:textId="77777777" w:rsidR="003628D8" w:rsidRPr="001A73E8" w:rsidRDefault="00974122" w:rsidP="003628D8">
      <w:pPr>
        <w:ind w:firstLine="720"/>
        <w:rPr>
          <w:rFonts w:cstheme="minorHAnsi"/>
          <w:sz w:val="24"/>
          <w:szCs w:val="24"/>
        </w:rPr>
      </w:pPr>
      <w:hyperlink r:id="rId21" w:history="1">
        <w:r w:rsidR="003628D8" w:rsidRPr="001A73E8">
          <w:rPr>
            <w:rStyle w:val="Hyperlink"/>
            <w:rFonts w:cstheme="minorHAnsi"/>
            <w:sz w:val="24"/>
            <w:szCs w:val="24"/>
          </w:rPr>
          <w:t>https://www.fsbpt.org/FreeResources/LicensingAuthoritiesContactInformation.aspx</w:t>
        </w:r>
      </w:hyperlink>
    </w:p>
    <w:p w14:paraId="6BAE7B2B" w14:textId="77777777" w:rsidR="003628D8" w:rsidRPr="001A73E8" w:rsidRDefault="003628D8" w:rsidP="00E5364E">
      <w:pPr>
        <w:rPr>
          <w:rFonts w:cstheme="minorHAnsi"/>
          <w:sz w:val="24"/>
          <w:szCs w:val="24"/>
        </w:rPr>
      </w:pPr>
    </w:p>
    <w:p w14:paraId="3BC6F7DA" w14:textId="77777777" w:rsidR="009747E5" w:rsidRPr="001A73E8" w:rsidRDefault="009747E5" w:rsidP="00DD39B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FSBPT – test content outline</w:t>
      </w:r>
    </w:p>
    <w:p w14:paraId="5B1F498D" w14:textId="77777777" w:rsidR="003628D8" w:rsidRPr="001A73E8" w:rsidRDefault="003628D8" w:rsidP="00DD39B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ab/>
      </w:r>
      <w:hyperlink r:id="rId22" w:history="1">
        <w:r w:rsidRPr="001A73E8">
          <w:rPr>
            <w:rStyle w:val="Hyperlink"/>
            <w:rFonts w:cstheme="minorHAnsi"/>
            <w:sz w:val="24"/>
            <w:szCs w:val="24"/>
          </w:rPr>
          <w:t>https://www.fsbpt.org/Educators/PrepareCandidatesforNPTE/NPTEContent.aspx</w:t>
        </w:r>
      </w:hyperlink>
    </w:p>
    <w:p w14:paraId="5A557A84" w14:textId="77777777" w:rsidR="009747E5" w:rsidRPr="001A73E8" w:rsidRDefault="009747E5" w:rsidP="00DD39B4">
      <w:pPr>
        <w:rPr>
          <w:rFonts w:cstheme="minorHAnsi"/>
          <w:sz w:val="24"/>
          <w:szCs w:val="24"/>
        </w:rPr>
      </w:pPr>
    </w:p>
    <w:p w14:paraId="5E174D87" w14:textId="77777777" w:rsidR="00DD39B4" w:rsidRPr="001A73E8" w:rsidRDefault="00DD39B4" w:rsidP="00DD39B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P</w:t>
      </w:r>
      <w:r w:rsidR="001C7E15" w:rsidRPr="001A73E8">
        <w:rPr>
          <w:rFonts w:cstheme="minorHAnsi"/>
          <w:sz w:val="24"/>
          <w:szCs w:val="24"/>
        </w:rPr>
        <w:t>ROMETRIC TESTING CENTERS</w:t>
      </w:r>
    </w:p>
    <w:p w14:paraId="3F060CE9" w14:textId="77777777" w:rsidR="003628D8" w:rsidRPr="001A73E8" w:rsidRDefault="00974122" w:rsidP="003628D8">
      <w:pPr>
        <w:ind w:firstLine="720"/>
        <w:rPr>
          <w:rFonts w:cstheme="minorHAnsi"/>
          <w:sz w:val="24"/>
          <w:szCs w:val="24"/>
        </w:rPr>
      </w:pPr>
      <w:hyperlink r:id="rId23" w:history="1">
        <w:r w:rsidR="003628D8" w:rsidRPr="001A73E8">
          <w:rPr>
            <w:rStyle w:val="Hyperlink"/>
            <w:rFonts w:cstheme="minorHAnsi"/>
            <w:sz w:val="24"/>
            <w:szCs w:val="24"/>
          </w:rPr>
          <w:t>https://www.prometric.com/en-us/Pages/home.aspx</w:t>
        </w:r>
      </w:hyperlink>
    </w:p>
    <w:p w14:paraId="662A0A74" w14:textId="77777777" w:rsidR="00DD39B4" w:rsidRPr="001A73E8" w:rsidRDefault="00DD39B4" w:rsidP="00A84954">
      <w:pPr>
        <w:rPr>
          <w:rFonts w:cstheme="minorHAnsi"/>
          <w:sz w:val="24"/>
          <w:szCs w:val="24"/>
        </w:rPr>
      </w:pPr>
    </w:p>
    <w:p w14:paraId="75DFECBD" w14:textId="77777777" w:rsidR="00DD39B4" w:rsidRPr="001A73E8" w:rsidRDefault="00DD39B4" w:rsidP="00A8495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lastRenderedPageBreak/>
        <w:t>GVSU</w:t>
      </w:r>
    </w:p>
    <w:p w14:paraId="2A89FE61" w14:textId="77777777" w:rsidR="002A5663" w:rsidRPr="001A73E8" w:rsidRDefault="009747E5" w:rsidP="00A8495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ab/>
      </w:r>
      <w:r w:rsidR="002A5663" w:rsidRPr="001A73E8">
        <w:rPr>
          <w:rFonts w:cstheme="minorHAnsi"/>
          <w:sz w:val="24"/>
          <w:szCs w:val="24"/>
        </w:rPr>
        <w:t>Requesting Transcripts</w:t>
      </w:r>
    </w:p>
    <w:p w14:paraId="0AF0A27D" w14:textId="77777777" w:rsidR="003628D8" w:rsidRDefault="00974122" w:rsidP="003628D8">
      <w:pPr>
        <w:ind w:firstLine="720"/>
        <w:rPr>
          <w:rStyle w:val="Hyperlink"/>
          <w:rFonts w:cstheme="minorHAnsi"/>
          <w:sz w:val="24"/>
          <w:szCs w:val="24"/>
        </w:rPr>
      </w:pPr>
      <w:hyperlink r:id="rId24" w:history="1">
        <w:r w:rsidR="003628D8" w:rsidRPr="001A73E8">
          <w:rPr>
            <w:rStyle w:val="Hyperlink"/>
            <w:rFonts w:cstheme="minorHAnsi"/>
            <w:sz w:val="24"/>
            <w:szCs w:val="24"/>
          </w:rPr>
          <w:t>http://www.gvsu.edu/registrar/transcript-requests-4.htm</w:t>
        </w:r>
      </w:hyperlink>
    </w:p>
    <w:sectPr w:rsidR="003628D8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E8B26" w14:textId="77777777" w:rsidR="00974122" w:rsidRDefault="00974122" w:rsidP="00542179">
      <w:pPr>
        <w:spacing w:after="0" w:line="240" w:lineRule="auto"/>
      </w:pPr>
      <w:r>
        <w:separator/>
      </w:r>
    </w:p>
  </w:endnote>
  <w:endnote w:type="continuationSeparator" w:id="0">
    <w:p w14:paraId="0AA6AC1F" w14:textId="77777777" w:rsidR="00974122" w:rsidRDefault="00974122" w:rsidP="0054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5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9D0A8" w14:textId="77777777" w:rsidR="003A52B7" w:rsidRDefault="003A52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A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E6AE53" w14:textId="77777777" w:rsidR="003A52B7" w:rsidRDefault="003A52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5E47B" w14:textId="77777777" w:rsidR="00974122" w:rsidRDefault="00974122" w:rsidP="00542179">
      <w:pPr>
        <w:spacing w:after="0" w:line="240" w:lineRule="auto"/>
      </w:pPr>
      <w:r>
        <w:separator/>
      </w:r>
    </w:p>
  </w:footnote>
  <w:footnote w:type="continuationSeparator" w:id="0">
    <w:p w14:paraId="5C1C7C4B" w14:textId="77777777" w:rsidR="00974122" w:rsidRDefault="00974122" w:rsidP="0054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805AF" w14:textId="032DCC32" w:rsidR="003A52B7" w:rsidRDefault="005635F9">
    <w:pPr>
      <w:pStyle w:val="Header"/>
    </w:pPr>
    <w:r>
      <w:ptab w:relativeTo="margin" w:alignment="center" w:leader="none"/>
    </w:r>
    <w:r>
      <w:t xml:space="preserve">Document expiration date </w:t>
    </w:r>
    <w:r w:rsidR="00701E4E">
      <w:t xml:space="preserve">is </w:t>
    </w:r>
    <w:r w:rsidR="008C1969">
      <w:t>August 2018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28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2880" w:hanging="360"/>
      </w:pPr>
    </w:lvl>
    <w:lvl w:ilvl="1" w:tplc="00000066">
      <w:start w:val="1"/>
      <w:numFmt w:val="bullet"/>
      <w:lvlText w:val="◦"/>
      <w:lvlJc w:val="left"/>
      <w:pPr>
        <w:ind w:left="36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696FF9"/>
    <w:multiLevelType w:val="hybridMultilevel"/>
    <w:tmpl w:val="F5D48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B376E3"/>
    <w:multiLevelType w:val="hybridMultilevel"/>
    <w:tmpl w:val="D6BA36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F831DA"/>
    <w:multiLevelType w:val="hybridMultilevel"/>
    <w:tmpl w:val="B1AA4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62D2F"/>
    <w:multiLevelType w:val="hybridMultilevel"/>
    <w:tmpl w:val="B32C2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9052E"/>
    <w:multiLevelType w:val="hybridMultilevel"/>
    <w:tmpl w:val="CB645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D7534"/>
    <w:multiLevelType w:val="hybridMultilevel"/>
    <w:tmpl w:val="560A4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EB511F"/>
    <w:multiLevelType w:val="hybridMultilevel"/>
    <w:tmpl w:val="D19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E2C07"/>
    <w:multiLevelType w:val="hybridMultilevel"/>
    <w:tmpl w:val="1DE06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74047"/>
    <w:multiLevelType w:val="hybridMultilevel"/>
    <w:tmpl w:val="BC5C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7BA0"/>
    <w:multiLevelType w:val="hybridMultilevel"/>
    <w:tmpl w:val="DDD6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D696D"/>
    <w:multiLevelType w:val="multilevel"/>
    <w:tmpl w:val="B4862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F44CA"/>
    <w:multiLevelType w:val="hybridMultilevel"/>
    <w:tmpl w:val="9B00F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B56404"/>
    <w:multiLevelType w:val="hybridMultilevel"/>
    <w:tmpl w:val="938E1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E1F1A"/>
    <w:multiLevelType w:val="hybridMultilevel"/>
    <w:tmpl w:val="E430A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9A2B23"/>
    <w:multiLevelType w:val="hybridMultilevel"/>
    <w:tmpl w:val="2D9C1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B287F"/>
    <w:multiLevelType w:val="hybridMultilevel"/>
    <w:tmpl w:val="31DE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73BF6"/>
    <w:multiLevelType w:val="hybridMultilevel"/>
    <w:tmpl w:val="FCA88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3C75CB"/>
    <w:multiLevelType w:val="hybridMultilevel"/>
    <w:tmpl w:val="5E24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546B10"/>
    <w:multiLevelType w:val="hybridMultilevel"/>
    <w:tmpl w:val="4A307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D6E30"/>
    <w:multiLevelType w:val="hybridMultilevel"/>
    <w:tmpl w:val="D8943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A6704D"/>
    <w:multiLevelType w:val="hybridMultilevel"/>
    <w:tmpl w:val="2BF6D1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7"/>
  </w:num>
  <w:num w:numId="5">
    <w:abstractNumId w:val="13"/>
  </w:num>
  <w:num w:numId="6">
    <w:abstractNumId w:val="3"/>
  </w:num>
  <w:num w:numId="7">
    <w:abstractNumId w:val="17"/>
  </w:num>
  <w:num w:numId="8">
    <w:abstractNumId w:val="14"/>
  </w:num>
  <w:num w:numId="9">
    <w:abstractNumId w:val="19"/>
  </w:num>
  <w:num w:numId="10">
    <w:abstractNumId w:val="20"/>
  </w:num>
  <w:num w:numId="11">
    <w:abstractNumId w:val="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6"/>
  </w:num>
  <w:num w:numId="17">
    <w:abstractNumId w:val="6"/>
  </w:num>
  <w:num w:numId="18">
    <w:abstractNumId w:val="18"/>
  </w:num>
  <w:num w:numId="19">
    <w:abstractNumId w:val="9"/>
  </w:num>
  <w:num w:numId="20">
    <w:abstractNumId w:val="12"/>
  </w:num>
  <w:num w:numId="21">
    <w:abstractNumId w:val="8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F5"/>
    <w:rsid w:val="000706E7"/>
    <w:rsid w:val="000A5CEF"/>
    <w:rsid w:val="000B47AA"/>
    <w:rsid w:val="000C4FB8"/>
    <w:rsid w:val="000E6116"/>
    <w:rsid w:val="001127F2"/>
    <w:rsid w:val="00171268"/>
    <w:rsid w:val="00173930"/>
    <w:rsid w:val="001A13CA"/>
    <w:rsid w:val="001A73E8"/>
    <w:rsid w:val="001C0BE5"/>
    <w:rsid w:val="001C7E15"/>
    <w:rsid w:val="001F54E1"/>
    <w:rsid w:val="002401C2"/>
    <w:rsid w:val="002415DF"/>
    <w:rsid w:val="00257702"/>
    <w:rsid w:val="00274315"/>
    <w:rsid w:val="00281300"/>
    <w:rsid w:val="0028571F"/>
    <w:rsid w:val="002A5663"/>
    <w:rsid w:val="002B44F8"/>
    <w:rsid w:val="002E1BE8"/>
    <w:rsid w:val="002F0047"/>
    <w:rsid w:val="00300D2F"/>
    <w:rsid w:val="00315857"/>
    <w:rsid w:val="003300E2"/>
    <w:rsid w:val="0035654E"/>
    <w:rsid w:val="003628D8"/>
    <w:rsid w:val="003A52B7"/>
    <w:rsid w:val="003B697E"/>
    <w:rsid w:val="003D47DC"/>
    <w:rsid w:val="003E5007"/>
    <w:rsid w:val="004522DB"/>
    <w:rsid w:val="00466587"/>
    <w:rsid w:val="004913F4"/>
    <w:rsid w:val="004A1CCB"/>
    <w:rsid w:val="004A7573"/>
    <w:rsid w:val="004C6125"/>
    <w:rsid w:val="004E34FC"/>
    <w:rsid w:val="00506A5B"/>
    <w:rsid w:val="00525EAA"/>
    <w:rsid w:val="00542179"/>
    <w:rsid w:val="00551BB0"/>
    <w:rsid w:val="005635F9"/>
    <w:rsid w:val="00582913"/>
    <w:rsid w:val="005835B2"/>
    <w:rsid w:val="005974F5"/>
    <w:rsid w:val="005D379F"/>
    <w:rsid w:val="005F5264"/>
    <w:rsid w:val="005F727A"/>
    <w:rsid w:val="0061050F"/>
    <w:rsid w:val="00612FA8"/>
    <w:rsid w:val="00617580"/>
    <w:rsid w:val="00671F87"/>
    <w:rsid w:val="00701E4E"/>
    <w:rsid w:val="007611CD"/>
    <w:rsid w:val="0077641F"/>
    <w:rsid w:val="0078639A"/>
    <w:rsid w:val="00793512"/>
    <w:rsid w:val="007F3D8E"/>
    <w:rsid w:val="008140D4"/>
    <w:rsid w:val="00817349"/>
    <w:rsid w:val="00892300"/>
    <w:rsid w:val="008A0031"/>
    <w:rsid w:val="008B56CF"/>
    <w:rsid w:val="008C1969"/>
    <w:rsid w:val="008D5772"/>
    <w:rsid w:val="0090299F"/>
    <w:rsid w:val="009703FA"/>
    <w:rsid w:val="00974122"/>
    <w:rsid w:val="009747E5"/>
    <w:rsid w:val="009910CA"/>
    <w:rsid w:val="009A0BE0"/>
    <w:rsid w:val="009C7145"/>
    <w:rsid w:val="009C79AF"/>
    <w:rsid w:val="009E221C"/>
    <w:rsid w:val="00A05D37"/>
    <w:rsid w:val="00A108B9"/>
    <w:rsid w:val="00A24F95"/>
    <w:rsid w:val="00A55833"/>
    <w:rsid w:val="00A76C4B"/>
    <w:rsid w:val="00A84954"/>
    <w:rsid w:val="00A97F7B"/>
    <w:rsid w:val="00B1431E"/>
    <w:rsid w:val="00B460CB"/>
    <w:rsid w:val="00B50A4B"/>
    <w:rsid w:val="00B56123"/>
    <w:rsid w:val="00B72567"/>
    <w:rsid w:val="00BB393D"/>
    <w:rsid w:val="00BF364F"/>
    <w:rsid w:val="00C1484C"/>
    <w:rsid w:val="00C577E9"/>
    <w:rsid w:val="00CD2086"/>
    <w:rsid w:val="00CE0A5C"/>
    <w:rsid w:val="00CE3AFD"/>
    <w:rsid w:val="00D003C5"/>
    <w:rsid w:val="00D312BA"/>
    <w:rsid w:val="00D539AF"/>
    <w:rsid w:val="00DA10C3"/>
    <w:rsid w:val="00DA3555"/>
    <w:rsid w:val="00DD39B4"/>
    <w:rsid w:val="00DD4F8D"/>
    <w:rsid w:val="00DF55CA"/>
    <w:rsid w:val="00E040F7"/>
    <w:rsid w:val="00E5364E"/>
    <w:rsid w:val="00E824B5"/>
    <w:rsid w:val="00EA1519"/>
    <w:rsid w:val="00EB1A76"/>
    <w:rsid w:val="00EB6D25"/>
    <w:rsid w:val="00EB76B4"/>
    <w:rsid w:val="00EC4C03"/>
    <w:rsid w:val="00EE062D"/>
    <w:rsid w:val="00F2006B"/>
    <w:rsid w:val="00F5562D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645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7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7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3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5D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13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179"/>
  </w:style>
  <w:style w:type="paragraph" w:styleId="Footer">
    <w:name w:val="footer"/>
    <w:basedOn w:val="Normal"/>
    <w:link w:val="FooterChar"/>
    <w:uiPriority w:val="99"/>
    <w:unhideWhenUsed/>
    <w:rsid w:val="0054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179"/>
  </w:style>
  <w:style w:type="paragraph" w:styleId="NormalWeb">
    <w:name w:val="Normal (Web)"/>
    <w:basedOn w:val="Normal"/>
    <w:uiPriority w:val="99"/>
    <w:semiHidden/>
    <w:unhideWhenUsed/>
    <w:rsid w:val="00CD2086"/>
    <w:pPr>
      <w:spacing w:before="225" w:after="225" w:line="432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808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2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dotted" w:sz="12" w:space="0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82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74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2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8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6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dotted" w:sz="12" w:space="0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8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dotted" w:sz="12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michigan.gov/documents/lara/Physical_Therapy_Examination_app_458624_7.pdf" TargetMode="External"/><Relationship Id="rId20" Type="http://schemas.openxmlformats.org/officeDocument/2006/relationships/hyperlink" Target="https://www.fsbpt.org/index.asp" TargetMode="External"/><Relationship Id="rId21" Type="http://schemas.openxmlformats.org/officeDocument/2006/relationships/hyperlink" Target="https://www.fsbpt.org/FreeResources/LicensingAuthoritiesContactInformation.aspx" TargetMode="External"/><Relationship Id="rId22" Type="http://schemas.openxmlformats.org/officeDocument/2006/relationships/hyperlink" Target="https://www.fsbpt.org/Educators/PrepareCandidatesforNPTE/NPTEContent.aspx" TargetMode="External"/><Relationship Id="rId23" Type="http://schemas.openxmlformats.org/officeDocument/2006/relationships/hyperlink" Target="https://www.prometric.com/en-us/Pages/home.aspx" TargetMode="External"/><Relationship Id="rId24" Type="http://schemas.openxmlformats.org/officeDocument/2006/relationships/hyperlink" Target="http://www.gvsu.edu/registrar/transcript-requests-4.htm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candidate.psiexams.com/catalog/fti_agency_license_details.jsp?fromwhere=findtest&amp;testid=5452" TargetMode="External"/><Relationship Id="rId11" Type="http://schemas.openxmlformats.org/officeDocument/2006/relationships/hyperlink" Target="https://candidate.psiexams.com/bulletin/display_bulletin.jsp?ro=yes&amp;actionname=83&amp;bulletinid=805&amp;bulletinurl=.pdf" TargetMode="External"/><Relationship Id="rId12" Type="http://schemas.openxmlformats.org/officeDocument/2006/relationships/hyperlink" Target="http://www.michigan.gov/appstatus" TargetMode="External"/><Relationship Id="rId13" Type="http://schemas.openxmlformats.org/officeDocument/2006/relationships/hyperlink" Target="http://www.fsbpt.org/" TargetMode="External"/><Relationship Id="rId14" Type="http://schemas.openxmlformats.org/officeDocument/2006/relationships/hyperlink" Target="http://www.prometric.com/fsbpt" TargetMode="External"/><Relationship Id="rId15" Type="http://schemas.openxmlformats.org/officeDocument/2006/relationships/hyperlink" Target="http://www.gvsu.edu/registrar/transcript-requests-4.htm" TargetMode="External"/><Relationship Id="rId16" Type="http://schemas.openxmlformats.org/officeDocument/2006/relationships/hyperlink" Target="http://www.michigan.gov/lara/0,4601,7-154-35299_63294_27529_27549---,00.html" TargetMode="External"/><Relationship Id="rId17" Type="http://schemas.openxmlformats.org/officeDocument/2006/relationships/hyperlink" Target="http://www.michigan.gov/lara/0,4601,7-154-27417_27529_27549-42783--,00.html" TargetMode="External"/><Relationship Id="rId18" Type="http://schemas.openxmlformats.org/officeDocument/2006/relationships/hyperlink" Target="http://www.legislature.mi.gov/(S(foge5v55l2w50fuzycqmzbjm))/mileg.aspx?page=getObject&amp;objectName=mcl-368-1978-15-161" TargetMode="External"/><Relationship Id="rId19" Type="http://schemas.openxmlformats.org/officeDocument/2006/relationships/hyperlink" Target="http://www.legislature.mi.gov/(S(nyvgvo55zbkwxp3wiziuck45))/mileg.aspx?page=getObject&amp;objectName=mcl-368-1978-15-17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sbpt.org/" TargetMode="External"/><Relationship Id="rId8" Type="http://schemas.openxmlformats.org/officeDocument/2006/relationships/hyperlink" Target="http://www.fsbpt.org/ExamCandidates/NationalExam(NPTE)/PrepareforExam/PracticeExamAssessmentTool(PEAT)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6216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Win7LabUser</dc:creator>
  <cp:lastModifiedBy>Microsoft Office User</cp:lastModifiedBy>
  <cp:revision>2</cp:revision>
  <cp:lastPrinted>2017-03-29T00:22:00Z</cp:lastPrinted>
  <dcterms:created xsi:type="dcterms:W3CDTF">2018-01-08T20:15:00Z</dcterms:created>
  <dcterms:modified xsi:type="dcterms:W3CDTF">2018-01-08T20:15:00Z</dcterms:modified>
</cp:coreProperties>
</file>