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Spring/Summer 2017</w:t>
        <w:tab/>
        <w:tab/>
        <w:t xml:space="preserve">     Conference Manager </w:t>
        <w:tab/>
        <w:tab/>
        <w:t xml:space="preserve">Housing &amp; Residence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General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This position supervises the Conference Assistant position on the Allendale and/or Pew Campus.  The position includes additional responsibilities in Facilities and Guest Services.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Qualifications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Grand Valley student enrolled in HTM 490 or EDH 685/ EDH 686 or related experience.</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academic and disciplinary standing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Preferred Qualifications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administrative/clerical skills </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Commitment to outstanding customer service</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relations experience </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participate and work as part of a team </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Critical thinking skills </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interpersonal communication skills</w:t>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adapt to a changing work environment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approximately 30-40 hours a week; hours may vary and be sporadic.</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Required to live on-campus for Spring/Summer 2017 term.</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time away is allowed during July 9- August 6. </w:t>
      </w:r>
    </w:p>
    <w:p w:rsidR="00000000" w:rsidDel="00000000" w:rsidP="00000000" w:rsidRDefault="00000000" w:rsidRPr="00000000">
      <w:pPr>
        <w:numPr>
          <w:ilvl w:val="0"/>
          <w:numId w:val="5"/>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Approval of enrollment of HTM 490 or EDH 685/ EDH 686 if completing internship.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Responsibilities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Facilities Management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key and access card audits pre and post guest stay.</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Conduct post-conference room checks, key inventory, damage/lost key documentation.</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Coordinate room turnover/cleaning schedule for Facilities staff.</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closely with Conference Coordinators to schedule facilities checks in May Orientation &amp; Guest Management.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Schedule and coordinate staff for guest room preparation.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Prepare, reconcile, and settle all monetary transactions. </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Weekly collections and deposits of funds.</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Reconciliation of payments/accounts receivable.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4"/>
          <w:szCs w:val="24"/>
          <w:rtl w:val="0"/>
        </w:rPr>
        <w:t xml:space="preserve">Camps &amp; Conferences Supervision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Regularly connect with groups to ensure their housing needs are met.</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Organize the housing assignments of all summer camps and conferences. </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Schedule and coordinate staff for room preparations </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appropriate arrangements with campus partners to prepare for upcoming conferences. </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Organize and schedule Conference Assistant staff. </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with billing process for lost keys, overnight stays, and damages to living centers.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Reports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Conference Managers report directly to Client Services Manager.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Additional Administrative 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weekly schedules for Conference Assistants including tasks to be completed.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 the daily operation of Summer Camps &amp; Guest Housing.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 written reports as required.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 weekly communication with supervisors and CA staff.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the accuracy of all administrative forms, including but not limited to credit card reconciliations and group summary reports.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Leadership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Assist in the training of CAs </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Provide “on-call” coverage for both campuses</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Execute performance evaluations for CA staff</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Additional duties as assigned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Compensation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CMs are considered student employees at Class 1, receiving minimum wage of $10.00 per hour.  CM’s will work a minimum of approximately 30 hours per week and no more than 40 hours per week.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Conference Managers will be assigned to a single occupancy unit in a Living Center for the Summer.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rtl w:val="0"/>
        </w:rPr>
        <w:t xml:space="preserve">How to Apply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Interested applicants must apply through Job Board, you will be required to upload a resume, outlining your qualifications for the position, as well as complete two short answer questions. </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applicants will be offered an interview with conference staff. </w:t>
      </w:r>
    </w:p>
    <w:p w:rsidR="00000000" w:rsidDel="00000000" w:rsidP="00000000" w:rsidRDefault="00000000" w:rsidRPr="00000000">
      <w:pPr>
        <w:numPr>
          <w:ilvl w:val="0"/>
          <w:numId w:val="6"/>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will receive notification of employment decisions in late February/early March.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Grand Valley State University Summer Camps &amp; Guest Housing employment opportunities are open to eligible/qualified persons without regard to race, color, national origin, gender, religion, age, disability, political beliefs, sexual orientation, marital status, or family status.  Persons with disabilities have the right to request and receive reasonable accommodations.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