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D4A" w:rsidRDefault="000C0D4A" w:rsidP="004B7DCB">
      <w:pPr>
        <w:rPr>
          <w:rFonts w:ascii="Arial" w:hAnsi="Arial" w:cs="Arial"/>
        </w:rPr>
      </w:pPr>
      <w:r>
        <w:rPr>
          <w:rFonts w:ascii="Arial" w:hAnsi="Arial" w:cs="Arial"/>
        </w:rPr>
        <w:t>CLAS Faculty and Staff Meeting, August 24, 2017</w:t>
      </w:r>
    </w:p>
    <w:p w:rsidR="000C0D4A" w:rsidRDefault="000C0D4A" w:rsidP="004B7DCB">
      <w:pPr>
        <w:rPr>
          <w:rFonts w:ascii="Arial" w:hAnsi="Arial" w:cs="Arial"/>
        </w:rPr>
      </w:pPr>
      <w:r>
        <w:rPr>
          <w:rFonts w:ascii="Arial" w:hAnsi="Arial" w:cs="Arial"/>
        </w:rPr>
        <w:t>Frederick J. Antczak, Dean of the College of Liberal Arts and Sciences, GVSU</w:t>
      </w:r>
    </w:p>
    <w:p w:rsidR="000C0D4A" w:rsidRDefault="000C0D4A" w:rsidP="004B7DCB">
      <w:pPr>
        <w:rPr>
          <w:rFonts w:ascii="Arial" w:hAnsi="Arial" w:cs="Arial"/>
        </w:rPr>
      </w:pPr>
    </w:p>
    <w:p w:rsidR="000C0D4A" w:rsidRDefault="000C0D4A" w:rsidP="004B7DCB">
      <w:pPr>
        <w:rPr>
          <w:rFonts w:ascii="Arial" w:hAnsi="Arial" w:cs="Arial"/>
        </w:rPr>
      </w:pPr>
    </w:p>
    <w:p w:rsidR="004B7DCB" w:rsidRDefault="004B7DCB" w:rsidP="004B7DCB">
      <w:pPr>
        <w:rPr>
          <w:rFonts w:ascii="Arial" w:hAnsi="Arial" w:cs="Arial"/>
        </w:rPr>
      </w:pPr>
      <w:r>
        <w:rPr>
          <w:rFonts w:ascii="Arial" w:hAnsi="Arial" w:cs="Arial"/>
        </w:rPr>
        <w:t xml:space="preserve">Good morning and happy new year.  </w:t>
      </w:r>
    </w:p>
    <w:p w:rsidR="004B7DCB" w:rsidRDefault="004B7DCB" w:rsidP="004B7DCB">
      <w:pPr>
        <w:spacing w:after="0"/>
        <w:rPr>
          <w:rFonts w:ascii="Arial" w:hAnsi="Arial" w:cs="Arial"/>
          <w:lang w:val="en"/>
        </w:rPr>
      </w:pPr>
      <w:r>
        <w:rPr>
          <w:rFonts w:ascii="Arial" w:hAnsi="Arial" w:cs="Arial"/>
        </w:rPr>
        <w:t>There’s a picture from the Hubble Telescope that you’ve probably all seen called “the Pillars of Creation.”</w:t>
      </w:r>
      <w:r w:rsidR="00730C8F">
        <w:rPr>
          <w:rFonts w:ascii="Arial" w:hAnsi="Arial" w:cs="Arial"/>
        </w:rPr>
        <w:t xml:space="preserve"> </w:t>
      </w:r>
      <w:hyperlink r:id="rId8" w:anchor="/media/File:Eagle_nebula_pillars.jpg" w:history="1">
        <w:r w:rsidR="00730C8F">
          <w:rPr>
            <w:rStyle w:val="Hyperlink"/>
            <w:rFonts w:ascii="Arial" w:hAnsi="Arial" w:cs="Arial"/>
          </w:rPr>
          <w:t>https://en.wikipedia.org/wiki/Pillars_of_Creation#/media/File:Eagle_nebula_pillars.jpg</w:t>
        </w:r>
      </w:hyperlink>
      <w:r w:rsidR="00730C8F">
        <w:rPr>
          <w:rFonts w:ascii="Arial" w:hAnsi="Arial" w:cs="Arial"/>
          <w:color w:val="1F497D"/>
        </w:rPr>
        <w:t xml:space="preserve"> </w:t>
      </w:r>
      <w:r>
        <w:rPr>
          <w:rFonts w:ascii="Arial" w:hAnsi="Arial" w:cs="Arial"/>
        </w:rPr>
        <w:t xml:space="preserve">  It’s a picture of what’s co</w:t>
      </w:r>
      <w:r w:rsidR="00670B1B">
        <w:rPr>
          <w:rFonts w:ascii="Arial" w:hAnsi="Arial" w:cs="Arial"/>
        </w:rPr>
        <w:t>lloquially called a “star garden</w:t>
      </w:r>
      <w:r w:rsidR="003C4F56">
        <w:rPr>
          <w:rFonts w:ascii="Arial" w:hAnsi="Arial" w:cs="Arial"/>
        </w:rPr>
        <w:t>.”</w:t>
      </w:r>
      <w:r>
        <w:rPr>
          <w:rFonts w:ascii="Arial" w:hAnsi="Arial" w:cs="Arial"/>
        </w:rPr>
        <w:t xml:space="preserve"> </w:t>
      </w:r>
      <w:r w:rsidRPr="00D46A31">
        <w:rPr>
          <w:rFonts w:ascii="Arial" w:hAnsi="Arial" w:cs="Arial"/>
          <w:lang w:val="en"/>
        </w:rPr>
        <w:t>The pillars</w:t>
      </w:r>
      <w:r>
        <w:rPr>
          <w:rFonts w:ascii="Arial" w:hAnsi="Arial" w:cs="Arial"/>
          <w:lang w:val="en"/>
        </w:rPr>
        <w:t>, one as tall as four light years,</w:t>
      </w:r>
      <w:r w:rsidRPr="00D46A31">
        <w:rPr>
          <w:rFonts w:ascii="Arial" w:hAnsi="Arial" w:cs="Arial"/>
          <w:lang w:val="en"/>
        </w:rPr>
        <w:t xml:space="preserve"> are composed of cool </w:t>
      </w:r>
      <w:hyperlink r:id="rId9" w:tooltip="Molecular hydrogen" w:history="1">
        <w:r w:rsidRPr="005F794C">
          <w:rPr>
            <w:rStyle w:val="Hyperlink"/>
            <w:rFonts w:ascii="Arial" w:hAnsi="Arial" w:cs="Arial"/>
            <w:color w:val="auto"/>
            <w:u w:val="none"/>
            <w:lang w:val="en"/>
          </w:rPr>
          <w:t>molecular hydrogen</w:t>
        </w:r>
      </w:hyperlink>
      <w:r w:rsidR="001B5ED0">
        <w:rPr>
          <w:rFonts w:ascii="Arial" w:hAnsi="Arial" w:cs="Arial"/>
          <w:lang w:val="en"/>
        </w:rPr>
        <w:t xml:space="preserve"> and dust and</w:t>
      </w:r>
      <w:r w:rsidRPr="00D46A31">
        <w:rPr>
          <w:rFonts w:ascii="Arial" w:hAnsi="Arial" w:cs="Arial"/>
          <w:lang w:val="en"/>
        </w:rPr>
        <w:t xml:space="preserve"> are being eroded by </w:t>
      </w:r>
      <w:hyperlink r:id="rId10" w:tooltip="Photoevaporation" w:history="1">
        <w:r w:rsidRPr="005F794C">
          <w:rPr>
            <w:rStyle w:val="Hyperlink"/>
            <w:rFonts w:ascii="Arial" w:hAnsi="Arial" w:cs="Arial"/>
            <w:color w:val="auto"/>
            <w:u w:val="none"/>
            <w:lang w:val="en"/>
          </w:rPr>
          <w:t>photoevaporation</w:t>
        </w:r>
      </w:hyperlink>
      <w:r w:rsidRPr="005F794C">
        <w:rPr>
          <w:rFonts w:ascii="Arial" w:hAnsi="Arial" w:cs="Arial"/>
          <w:lang w:val="en"/>
        </w:rPr>
        <w:t xml:space="preserve"> from the </w:t>
      </w:r>
      <w:hyperlink r:id="rId11" w:tooltip="Ultraviolet" w:history="1">
        <w:r w:rsidRPr="005F794C">
          <w:rPr>
            <w:rStyle w:val="Hyperlink"/>
            <w:rFonts w:ascii="Arial" w:hAnsi="Arial" w:cs="Arial"/>
            <w:color w:val="auto"/>
            <w:u w:val="none"/>
            <w:lang w:val="en"/>
          </w:rPr>
          <w:t>ultraviolet</w:t>
        </w:r>
      </w:hyperlink>
      <w:r w:rsidRPr="005F794C">
        <w:rPr>
          <w:rFonts w:ascii="Arial" w:hAnsi="Arial" w:cs="Arial"/>
          <w:lang w:val="en"/>
        </w:rPr>
        <w:t xml:space="preserve"> light of relatively close and hot </w:t>
      </w:r>
      <w:hyperlink r:id="rId12" w:tooltip="Stars" w:history="1">
        <w:r w:rsidRPr="005F794C">
          <w:rPr>
            <w:rStyle w:val="Hyperlink"/>
            <w:rFonts w:ascii="Arial" w:hAnsi="Arial" w:cs="Arial"/>
            <w:color w:val="auto"/>
            <w:u w:val="none"/>
            <w:lang w:val="en"/>
          </w:rPr>
          <w:t>stars</w:t>
        </w:r>
      </w:hyperlink>
      <w:r>
        <w:rPr>
          <w:rFonts w:ascii="Arial" w:hAnsi="Arial" w:cs="Arial"/>
          <w:lang w:val="en"/>
        </w:rPr>
        <w:t xml:space="preserve">.  </w:t>
      </w:r>
      <w:r w:rsidR="00197B53">
        <w:rPr>
          <w:rFonts w:ascii="Arial" w:hAnsi="Arial" w:cs="Arial"/>
          <w:lang w:val="en"/>
        </w:rPr>
        <w:t>Under the radiance of nearby stars already doing their thing, new stars are emerging.</w:t>
      </w:r>
    </w:p>
    <w:p w:rsidR="004B7DCB" w:rsidRDefault="004B7DCB" w:rsidP="004B7DCB">
      <w:pPr>
        <w:spacing w:after="0"/>
        <w:rPr>
          <w:rFonts w:ascii="Arial" w:hAnsi="Arial" w:cs="Arial"/>
          <w:lang w:val="en"/>
        </w:rPr>
      </w:pPr>
    </w:p>
    <w:p w:rsidR="004B7DCB" w:rsidRDefault="004B7DCB" w:rsidP="004B7DCB">
      <w:pPr>
        <w:pStyle w:val="NormalWeb"/>
        <w:rPr>
          <w:rFonts w:ascii="Arial" w:hAnsi="Arial" w:cs="Arial"/>
          <w:sz w:val="22"/>
          <w:szCs w:val="22"/>
          <w:lang w:val="en"/>
        </w:rPr>
      </w:pPr>
      <w:r w:rsidRPr="00A67E47">
        <w:rPr>
          <w:rFonts w:ascii="Arial" w:hAnsi="Arial" w:cs="Arial"/>
          <w:sz w:val="22"/>
          <w:szCs w:val="22"/>
          <w:lang w:val="en"/>
        </w:rPr>
        <w:t>The CLAS</w:t>
      </w:r>
      <w:r w:rsidR="00670B1B">
        <w:rPr>
          <w:rFonts w:ascii="Arial" w:hAnsi="Arial" w:cs="Arial"/>
          <w:sz w:val="22"/>
          <w:szCs w:val="22"/>
          <w:lang w:val="en"/>
        </w:rPr>
        <w:t xml:space="preserve"> College Office </w:t>
      </w:r>
      <w:r w:rsidR="00082BA8">
        <w:rPr>
          <w:rFonts w:ascii="Arial" w:hAnsi="Arial" w:cs="Arial"/>
          <w:sz w:val="22"/>
          <w:szCs w:val="22"/>
          <w:lang w:val="en"/>
        </w:rPr>
        <w:t>has cultivated its own administrative stars</w:t>
      </w:r>
      <w:r w:rsidR="00670B1B">
        <w:rPr>
          <w:rFonts w:ascii="Arial" w:hAnsi="Arial" w:cs="Arial"/>
          <w:sz w:val="22"/>
          <w:szCs w:val="22"/>
          <w:lang w:val="en"/>
        </w:rPr>
        <w:t>.  In July it was</w:t>
      </w:r>
      <w:r w:rsidRPr="00A67E47">
        <w:rPr>
          <w:rFonts w:ascii="Arial" w:hAnsi="Arial" w:cs="Arial"/>
          <w:sz w:val="22"/>
          <w:szCs w:val="22"/>
          <w:lang w:val="en"/>
        </w:rPr>
        <w:t xml:space="preserve"> my duty to announce that Shaily Menon has left the University to become Dean of the College of Arts and Sciences at St. Joseph’s University.  </w:t>
      </w:r>
      <w:r w:rsidR="00382DF0">
        <w:rPr>
          <w:rFonts w:ascii="Arial" w:hAnsi="Arial" w:cs="Arial"/>
          <w:sz w:val="22"/>
          <w:szCs w:val="22"/>
          <w:lang w:val="en"/>
        </w:rPr>
        <w:t xml:space="preserve">We are very proud of her. </w:t>
      </w:r>
      <w:r>
        <w:rPr>
          <w:rFonts w:ascii="Arial" w:hAnsi="Arial" w:cs="Arial"/>
          <w:sz w:val="22"/>
          <w:szCs w:val="22"/>
          <w:lang w:val="en"/>
        </w:rPr>
        <w:t xml:space="preserve">She </w:t>
      </w:r>
      <w:r w:rsidR="00CE3B58">
        <w:rPr>
          <w:rFonts w:ascii="Arial" w:hAnsi="Arial" w:cs="Arial"/>
          <w:sz w:val="22"/>
          <w:szCs w:val="22"/>
          <w:lang w:val="en"/>
        </w:rPr>
        <w:t>joins a distinguished group;</w:t>
      </w:r>
      <w:r>
        <w:rPr>
          <w:rFonts w:ascii="Arial" w:hAnsi="Arial" w:cs="Arial"/>
          <w:sz w:val="22"/>
          <w:szCs w:val="22"/>
          <w:lang w:val="en"/>
        </w:rPr>
        <w:t xml:space="preserve"> we’re proud of </w:t>
      </w:r>
      <w:r w:rsidR="00382DF0">
        <w:rPr>
          <w:rFonts w:ascii="Arial" w:hAnsi="Arial" w:cs="Arial"/>
          <w:sz w:val="22"/>
          <w:szCs w:val="22"/>
          <w:lang w:val="en"/>
        </w:rPr>
        <w:t xml:space="preserve">Jann Joseph, Provost at IUSB, </w:t>
      </w:r>
      <w:r w:rsidR="00670B1B">
        <w:rPr>
          <w:rFonts w:ascii="Arial" w:hAnsi="Arial" w:cs="Arial"/>
          <w:sz w:val="22"/>
          <w:szCs w:val="22"/>
          <w:lang w:val="en"/>
        </w:rPr>
        <w:t xml:space="preserve">proud of </w:t>
      </w:r>
      <w:r>
        <w:rPr>
          <w:rFonts w:ascii="Arial" w:hAnsi="Arial" w:cs="Arial"/>
          <w:sz w:val="22"/>
          <w:szCs w:val="22"/>
          <w:lang w:val="en"/>
        </w:rPr>
        <w:t>Mary Schutten who’s Dean at San Jose State, proud of Neal Rogness who left the office to build our terrific Statistics Consulting Center, proud of Paul Stephenson and Karen Gibson who after their interim service have gone on to serve the University in a whole variety of positions, as have more recent</w:t>
      </w:r>
      <w:r w:rsidR="00670B1B">
        <w:rPr>
          <w:rFonts w:ascii="Arial" w:hAnsi="Arial" w:cs="Arial"/>
          <w:sz w:val="22"/>
          <w:szCs w:val="22"/>
          <w:lang w:val="en"/>
        </w:rPr>
        <w:t xml:space="preserve"> members of our office</w:t>
      </w:r>
      <w:r>
        <w:rPr>
          <w:rFonts w:ascii="Arial" w:hAnsi="Arial" w:cs="Arial"/>
          <w:sz w:val="22"/>
          <w:szCs w:val="22"/>
          <w:lang w:val="en"/>
        </w:rPr>
        <w:t xml:space="preserve">, </w:t>
      </w:r>
      <w:r w:rsidR="00670B1B">
        <w:rPr>
          <w:rFonts w:ascii="Arial" w:hAnsi="Arial" w:cs="Arial"/>
          <w:sz w:val="22"/>
          <w:szCs w:val="22"/>
          <w:lang w:val="en"/>
        </w:rPr>
        <w:t xml:space="preserve">Janel Pettes Guikema, </w:t>
      </w:r>
      <w:r>
        <w:rPr>
          <w:rFonts w:ascii="Arial" w:hAnsi="Arial" w:cs="Arial"/>
          <w:sz w:val="22"/>
          <w:szCs w:val="22"/>
          <w:lang w:val="en"/>
        </w:rPr>
        <w:t xml:space="preserve">Brad Ambrose who’ll be chairing Physics this fall,  </w:t>
      </w:r>
      <w:r w:rsidR="003C4F56">
        <w:rPr>
          <w:rFonts w:ascii="Arial" w:hAnsi="Arial" w:cs="Arial"/>
          <w:sz w:val="22"/>
          <w:szCs w:val="22"/>
          <w:lang w:val="en"/>
        </w:rPr>
        <w:t>Merritt Delano-Taylor</w:t>
      </w:r>
      <w:r>
        <w:rPr>
          <w:rFonts w:ascii="Arial" w:hAnsi="Arial" w:cs="Arial"/>
          <w:sz w:val="22"/>
          <w:szCs w:val="22"/>
          <w:lang w:val="en"/>
        </w:rPr>
        <w:t xml:space="preserve">, and, serving in more permanent </w:t>
      </w:r>
      <w:r w:rsidR="00797BEC">
        <w:rPr>
          <w:rFonts w:ascii="Arial" w:hAnsi="Arial" w:cs="Arial"/>
          <w:sz w:val="22"/>
          <w:szCs w:val="22"/>
          <w:lang w:val="en"/>
        </w:rPr>
        <w:t>deanly</w:t>
      </w:r>
      <w:r w:rsidR="00670B1B">
        <w:rPr>
          <w:rFonts w:ascii="Arial" w:hAnsi="Arial" w:cs="Arial"/>
          <w:sz w:val="22"/>
          <w:szCs w:val="22"/>
          <w:lang w:val="en"/>
        </w:rPr>
        <w:t xml:space="preserve"> </w:t>
      </w:r>
      <w:r>
        <w:rPr>
          <w:rFonts w:ascii="Arial" w:hAnsi="Arial" w:cs="Arial"/>
          <w:sz w:val="22"/>
          <w:szCs w:val="22"/>
          <w:lang w:val="en"/>
        </w:rPr>
        <w:t>slots, Donovan Anderson and Kevin Tutt. We are proud of Associate Provost Ed Aboufadel. And we are very proud of Maria Cimitile.</w:t>
      </w:r>
    </w:p>
    <w:p w:rsidR="004B7DCB" w:rsidRDefault="004B7DCB" w:rsidP="004B7DCB">
      <w:pPr>
        <w:pStyle w:val="NormalWeb"/>
        <w:rPr>
          <w:rFonts w:ascii="Arial" w:hAnsi="Arial" w:cs="Arial"/>
          <w:sz w:val="22"/>
          <w:szCs w:val="22"/>
          <w:lang w:val="en"/>
        </w:rPr>
      </w:pPr>
    </w:p>
    <w:p w:rsidR="004B7DCB" w:rsidRDefault="004B7DCB" w:rsidP="004B7DCB">
      <w:pPr>
        <w:pStyle w:val="NormalWeb"/>
        <w:rPr>
          <w:rFonts w:ascii="Arial" w:hAnsi="Arial" w:cs="Arial"/>
          <w:sz w:val="22"/>
          <w:szCs w:val="22"/>
          <w:lang w:val="en"/>
        </w:rPr>
      </w:pPr>
      <w:r>
        <w:rPr>
          <w:rFonts w:ascii="Arial" w:hAnsi="Arial" w:cs="Arial"/>
          <w:sz w:val="22"/>
          <w:szCs w:val="22"/>
          <w:lang w:val="en"/>
        </w:rPr>
        <w:t xml:space="preserve">This fall, </w:t>
      </w:r>
      <w:r w:rsidR="003C4F56">
        <w:rPr>
          <w:rFonts w:ascii="Arial" w:hAnsi="Arial" w:cs="Arial"/>
          <w:sz w:val="22"/>
          <w:szCs w:val="22"/>
          <w:lang w:val="en"/>
        </w:rPr>
        <w:t>Merritt Delano-Taylor</w:t>
      </w:r>
      <w:r w:rsidRPr="00A67E47">
        <w:rPr>
          <w:rFonts w:ascii="Arial" w:hAnsi="Arial" w:cs="Arial"/>
          <w:sz w:val="22"/>
          <w:szCs w:val="22"/>
          <w:lang w:val="en"/>
        </w:rPr>
        <w:t xml:space="preserve"> has generously consented to reprise for one last semester his prior role as interim, but we will be searching this fall for a new Assistant Dean for Research, Grants and High Impact Practices.  Members of the Search Committee are </w:t>
      </w:r>
    </w:p>
    <w:p w:rsidR="004B7DCB" w:rsidRPr="004B7DCB" w:rsidRDefault="004B7DCB" w:rsidP="004B7DCB">
      <w:pPr>
        <w:pStyle w:val="NormalWeb"/>
        <w:ind w:firstLine="720"/>
        <w:rPr>
          <w:rFonts w:ascii="Arial" w:hAnsi="Arial" w:cs="Arial"/>
          <w:b/>
          <w:sz w:val="22"/>
          <w:szCs w:val="22"/>
        </w:rPr>
      </w:pPr>
      <w:r w:rsidRPr="004B7DCB">
        <w:rPr>
          <w:rFonts w:ascii="Arial" w:hAnsi="Arial" w:cs="Arial"/>
          <w:b/>
          <w:sz w:val="22"/>
          <w:szCs w:val="22"/>
        </w:rPr>
        <w:t xml:space="preserve">Shannon Biros, Chemistry; </w:t>
      </w:r>
    </w:p>
    <w:p w:rsidR="004B7DCB" w:rsidRPr="004B7DCB" w:rsidRDefault="004B7DCB" w:rsidP="004B7DCB">
      <w:pPr>
        <w:pStyle w:val="NormalWeb"/>
        <w:ind w:firstLine="720"/>
        <w:rPr>
          <w:rFonts w:ascii="Arial" w:hAnsi="Arial" w:cs="Arial"/>
          <w:b/>
          <w:sz w:val="22"/>
          <w:szCs w:val="22"/>
        </w:rPr>
      </w:pPr>
      <w:r w:rsidRPr="004B7DCB">
        <w:rPr>
          <w:rFonts w:ascii="Arial" w:hAnsi="Arial" w:cs="Arial"/>
          <w:b/>
          <w:sz w:val="22"/>
          <w:szCs w:val="22"/>
        </w:rPr>
        <w:t xml:space="preserve">Ben Holder, Physics; </w:t>
      </w:r>
    </w:p>
    <w:p w:rsidR="004B7DCB" w:rsidRPr="004B7DCB" w:rsidRDefault="004B7DCB" w:rsidP="004B7DCB">
      <w:pPr>
        <w:pStyle w:val="NormalWeb"/>
        <w:ind w:firstLine="720"/>
        <w:rPr>
          <w:rFonts w:ascii="Arial" w:hAnsi="Arial" w:cs="Arial"/>
          <w:b/>
          <w:sz w:val="22"/>
          <w:szCs w:val="22"/>
        </w:rPr>
      </w:pPr>
      <w:r w:rsidRPr="004B7DCB">
        <w:rPr>
          <w:rFonts w:ascii="Arial" w:hAnsi="Arial" w:cs="Arial"/>
          <w:b/>
          <w:sz w:val="22"/>
          <w:szCs w:val="22"/>
        </w:rPr>
        <w:t xml:space="preserve">Diane Laughlin, AP in Biology and the Inclusion Advocate; </w:t>
      </w:r>
    </w:p>
    <w:p w:rsidR="004B7DCB" w:rsidRPr="004B7DCB" w:rsidRDefault="004B7DCB" w:rsidP="004B7DCB">
      <w:pPr>
        <w:pStyle w:val="NormalWeb"/>
        <w:ind w:firstLine="720"/>
        <w:rPr>
          <w:rFonts w:ascii="Arial" w:hAnsi="Arial" w:cs="Arial"/>
          <w:b/>
          <w:sz w:val="22"/>
          <w:szCs w:val="22"/>
        </w:rPr>
      </w:pPr>
      <w:r w:rsidRPr="004B7DCB">
        <w:rPr>
          <w:rFonts w:ascii="Arial" w:hAnsi="Arial" w:cs="Arial"/>
          <w:b/>
          <w:sz w:val="22"/>
          <w:szCs w:val="22"/>
        </w:rPr>
        <w:t xml:space="preserve">Len O’Kelly, School of Communications; </w:t>
      </w:r>
    </w:p>
    <w:p w:rsidR="004B7DCB" w:rsidRPr="004B7DCB" w:rsidRDefault="004B7DCB" w:rsidP="004B7DCB">
      <w:pPr>
        <w:pStyle w:val="NormalWeb"/>
        <w:ind w:firstLine="720"/>
        <w:rPr>
          <w:rFonts w:ascii="Arial" w:hAnsi="Arial" w:cs="Arial"/>
          <w:b/>
          <w:sz w:val="22"/>
          <w:szCs w:val="22"/>
        </w:rPr>
      </w:pPr>
      <w:r w:rsidRPr="004B7DCB">
        <w:rPr>
          <w:rFonts w:ascii="Arial" w:hAnsi="Arial" w:cs="Arial"/>
          <w:b/>
          <w:sz w:val="22"/>
          <w:szCs w:val="22"/>
        </w:rPr>
        <w:t xml:space="preserve">Sango Otieno, Statistics; </w:t>
      </w:r>
    </w:p>
    <w:p w:rsidR="004B7DCB" w:rsidRPr="004B7DCB" w:rsidRDefault="004B7DCB" w:rsidP="004B7DCB">
      <w:pPr>
        <w:pStyle w:val="NormalWeb"/>
        <w:ind w:firstLine="720"/>
        <w:rPr>
          <w:rFonts w:ascii="Arial" w:hAnsi="Arial" w:cs="Arial"/>
          <w:b/>
          <w:sz w:val="22"/>
          <w:szCs w:val="22"/>
        </w:rPr>
      </w:pPr>
      <w:r w:rsidRPr="004B7DCB">
        <w:rPr>
          <w:rFonts w:ascii="Arial" w:hAnsi="Arial" w:cs="Arial"/>
          <w:b/>
          <w:sz w:val="22"/>
          <w:szCs w:val="22"/>
        </w:rPr>
        <w:t xml:space="preserve">Yin-Fen Pao, AP in Art and Design; </w:t>
      </w:r>
    </w:p>
    <w:p w:rsidR="004B7DCB" w:rsidRPr="004B7DCB" w:rsidRDefault="004B7DCB" w:rsidP="004B7DCB">
      <w:pPr>
        <w:pStyle w:val="NormalWeb"/>
        <w:ind w:firstLine="720"/>
        <w:rPr>
          <w:rFonts w:ascii="Arial" w:hAnsi="Arial" w:cs="Arial"/>
          <w:b/>
          <w:sz w:val="22"/>
          <w:szCs w:val="22"/>
        </w:rPr>
      </w:pPr>
      <w:r w:rsidRPr="004B7DCB">
        <w:rPr>
          <w:rFonts w:ascii="Arial" w:hAnsi="Arial" w:cs="Arial"/>
          <w:b/>
          <w:sz w:val="22"/>
          <w:szCs w:val="22"/>
        </w:rPr>
        <w:t xml:space="preserve">Charlyn Partridge, AWRI; </w:t>
      </w:r>
    </w:p>
    <w:p w:rsidR="004B7DCB" w:rsidRPr="004B7DCB" w:rsidRDefault="004B7DCB" w:rsidP="004B7DCB">
      <w:pPr>
        <w:pStyle w:val="NormalWeb"/>
        <w:ind w:firstLine="720"/>
        <w:rPr>
          <w:rFonts w:ascii="Arial" w:hAnsi="Arial" w:cs="Arial"/>
          <w:b/>
          <w:sz w:val="22"/>
          <w:szCs w:val="22"/>
        </w:rPr>
      </w:pPr>
      <w:r w:rsidRPr="004B7DCB">
        <w:rPr>
          <w:rFonts w:ascii="Arial" w:hAnsi="Arial" w:cs="Arial"/>
          <w:b/>
          <w:sz w:val="22"/>
          <w:szCs w:val="22"/>
        </w:rPr>
        <w:t xml:space="preserve">Chuck Pazdernik, Classics; </w:t>
      </w:r>
    </w:p>
    <w:p w:rsidR="004B7DCB" w:rsidRDefault="00670B1B" w:rsidP="004B7DCB">
      <w:pPr>
        <w:pStyle w:val="NormalWeb"/>
        <w:rPr>
          <w:rFonts w:ascii="Arial" w:hAnsi="Arial" w:cs="Arial"/>
          <w:sz w:val="22"/>
          <w:szCs w:val="22"/>
        </w:rPr>
      </w:pPr>
      <w:r>
        <w:rPr>
          <w:rFonts w:ascii="Arial" w:hAnsi="Arial" w:cs="Arial"/>
          <w:sz w:val="22"/>
          <w:szCs w:val="22"/>
        </w:rPr>
        <w:t>and the search committee C</w:t>
      </w:r>
      <w:r w:rsidR="004B7DCB" w:rsidRPr="00A67E47">
        <w:rPr>
          <w:rFonts w:ascii="Arial" w:hAnsi="Arial" w:cs="Arial"/>
          <w:sz w:val="22"/>
          <w:szCs w:val="22"/>
        </w:rPr>
        <w:t xml:space="preserve">hair, </w:t>
      </w:r>
      <w:r>
        <w:rPr>
          <w:rFonts w:ascii="Arial" w:hAnsi="Arial" w:cs="Arial"/>
          <w:b/>
          <w:sz w:val="22"/>
          <w:szCs w:val="22"/>
        </w:rPr>
        <w:t>Mark Williams of Music, Theatre</w:t>
      </w:r>
      <w:r w:rsidR="004B7DCB" w:rsidRPr="004B7DCB">
        <w:rPr>
          <w:rFonts w:ascii="Arial" w:hAnsi="Arial" w:cs="Arial"/>
          <w:b/>
          <w:sz w:val="22"/>
          <w:szCs w:val="22"/>
        </w:rPr>
        <w:t xml:space="preserve">, and Dance. </w:t>
      </w:r>
    </w:p>
    <w:p w:rsidR="004B7DCB" w:rsidRPr="00A67E47" w:rsidRDefault="004930CB" w:rsidP="004B7DCB">
      <w:pPr>
        <w:pStyle w:val="NormalWeb"/>
        <w:rPr>
          <w:rFonts w:ascii="Arial" w:hAnsi="Arial" w:cs="Arial"/>
          <w:sz w:val="22"/>
          <w:szCs w:val="22"/>
        </w:rPr>
      </w:pPr>
      <w:r>
        <w:rPr>
          <w:rFonts w:ascii="Arial" w:hAnsi="Arial" w:cs="Arial"/>
          <w:sz w:val="22"/>
          <w:szCs w:val="22"/>
        </w:rPr>
        <w:t xml:space="preserve">Talk about a star garden! </w:t>
      </w:r>
      <w:r w:rsidR="004B7DCB">
        <w:rPr>
          <w:rFonts w:ascii="Arial" w:hAnsi="Arial" w:cs="Arial"/>
          <w:sz w:val="22"/>
          <w:szCs w:val="22"/>
        </w:rPr>
        <w:t>I’ve asked them to set up the public interviews before Thanksgiving.</w:t>
      </w:r>
      <w:r w:rsidR="00670B1B">
        <w:rPr>
          <w:rFonts w:ascii="Arial" w:hAnsi="Arial" w:cs="Arial"/>
          <w:sz w:val="22"/>
          <w:szCs w:val="22"/>
        </w:rPr>
        <w:t xml:space="preserve"> You’ll be hearing from them.</w:t>
      </w:r>
    </w:p>
    <w:p w:rsidR="004B7DCB" w:rsidRPr="00A67E47" w:rsidRDefault="004B7DCB" w:rsidP="004B7DCB">
      <w:pPr>
        <w:pStyle w:val="NormalWeb"/>
        <w:rPr>
          <w:rFonts w:ascii="Arial" w:hAnsi="Arial" w:cs="Arial"/>
        </w:rPr>
      </w:pPr>
    </w:p>
    <w:p w:rsidR="004B7DCB" w:rsidRDefault="004B7DCB" w:rsidP="004B7DCB">
      <w:pPr>
        <w:spacing w:after="200"/>
        <w:rPr>
          <w:rFonts w:ascii="Arial" w:hAnsi="Arial" w:cs="Arial"/>
        </w:rPr>
      </w:pPr>
      <w:r>
        <w:rPr>
          <w:rFonts w:ascii="Arial" w:hAnsi="Arial" w:cs="Arial"/>
        </w:rPr>
        <w:t>This is a good time to remind you that one of the “pillars” of whatever success we’ve had in the CLA</w:t>
      </w:r>
      <w:r w:rsidR="00670B1B">
        <w:rPr>
          <w:rFonts w:ascii="Arial" w:hAnsi="Arial" w:cs="Arial"/>
        </w:rPr>
        <w:t>S College Office is that everyone</w:t>
      </w:r>
      <w:r>
        <w:rPr>
          <w:rFonts w:ascii="Arial" w:hAnsi="Arial" w:cs="Arial"/>
        </w:rPr>
        <w:t xml:space="preserve"> keep</w:t>
      </w:r>
      <w:r w:rsidR="00670B1B">
        <w:rPr>
          <w:rFonts w:ascii="Arial" w:hAnsi="Arial" w:cs="Arial"/>
        </w:rPr>
        <w:t>s</w:t>
      </w:r>
      <w:r w:rsidR="004930CB">
        <w:rPr>
          <w:rFonts w:ascii="Arial" w:hAnsi="Arial" w:cs="Arial"/>
        </w:rPr>
        <w:t xml:space="preserve"> their roots in our core commitment, teaching.  Yet, t</w:t>
      </w:r>
      <w:r w:rsidRPr="00E859EA">
        <w:rPr>
          <w:rFonts w:ascii="Arial" w:eastAsia="Times New Roman" w:hAnsi="Arial" w:cs="Arial"/>
        </w:rPr>
        <w:t>he naked arithmetic is that the CLAS Office fulfills its tradit</w:t>
      </w:r>
      <w:r>
        <w:rPr>
          <w:rFonts w:ascii="Arial" w:eastAsia="Times New Roman" w:hAnsi="Arial" w:cs="Arial"/>
        </w:rPr>
        <w:t xml:space="preserve">ional duties, and </w:t>
      </w:r>
      <w:r w:rsidR="00670B1B">
        <w:rPr>
          <w:rFonts w:ascii="Arial" w:eastAsia="Times New Roman" w:hAnsi="Arial" w:cs="Arial"/>
        </w:rPr>
        <w:t xml:space="preserve">fulfills </w:t>
      </w:r>
      <w:r>
        <w:rPr>
          <w:rFonts w:ascii="Arial" w:eastAsia="Times New Roman" w:hAnsi="Arial" w:cs="Arial"/>
        </w:rPr>
        <w:t>all the new dutie</w:t>
      </w:r>
      <w:r w:rsidRPr="00E859EA">
        <w:rPr>
          <w:rFonts w:ascii="Arial" w:eastAsia="Times New Roman" w:hAnsi="Arial" w:cs="Arial"/>
        </w:rPr>
        <w:t>s we’ve acquired in this age of accountability</w:t>
      </w:r>
      <w:r>
        <w:rPr>
          <w:rFonts w:ascii="Arial" w:eastAsia="Times New Roman" w:hAnsi="Arial" w:cs="Arial"/>
        </w:rPr>
        <w:t>,</w:t>
      </w:r>
      <w:r w:rsidRPr="00E859EA">
        <w:rPr>
          <w:rFonts w:ascii="Arial" w:eastAsia="Times New Roman" w:hAnsi="Arial" w:cs="Arial"/>
        </w:rPr>
        <w:t xml:space="preserve"> with </w:t>
      </w:r>
      <w:r>
        <w:rPr>
          <w:rFonts w:ascii="Arial" w:eastAsia="Times New Roman" w:hAnsi="Arial" w:cs="Arial"/>
        </w:rPr>
        <w:t xml:space="preserve">slightly </w:t>
      </w:r>
      <w:r w:rsidRPr="00E859EA">
        <w:rPr>
          <w:rFonts w:ascii="Arial" w:eastAsia="Times New Roman" w:hAnsi="Arial" w:cs="Arial"/>
        </w:rPr>
        <w:t>fewer</w:t>
      </w:r>
      <w:r>
        <w:rPr>
          <w:rFonts w:ascii="Arial" w:eastAsia="Times New Roman" w:hAnsi="Arial" w:cs="Arial"/>
        </w:rPr>
        <w:t xml:space="preserve"> decanal FTE overall </w:t>
      </w:r>
      <w:r w:rsidRPr="00E859EA">
        <w:rPr>
          <w:rFonts w:ascii="Arial" w:eastAsia="Times New Roman" w:hAnsi="Arial" w:cs="Arial"/>
        </w:rPr>
        <w:t>than when we started</w:t>
      </w:r>
      <w:r w:rsidR="00670B1B">
        <w:rPr>
          <w:rFonts w:ascii="Arial" w:eastAsia="Times New Roman" w:hAnsi="Arial" w:cs="Arial"/>
        </w:rPr>
        <w:t>; Gretchen and Kevin are ¾ time, Donovan and the new AD slightly less than half-time</w:t>
      </w:r>
      <w:r w:rsidRPr="00E859EA">
        <w:rPr>
          <w:rFonts w:ascii="Arial" w:eastAsia="Times New Roman" w:hAnsi="Arial" w:cs="Arial"/>
        </w:rPr>
        <w:t>.  It</w:t>
      </w:r>
      <w:r>
        <w:rPr>
          <w:rFonts w:ascii="Arial" w:eastAsia="Times New Roman" w:hAnsi="Arial" w:cs="Arial"/>
        </w:rPr>
        <w:t xml:space="preserve"> might have</w:t>
      </w:r>
      <w:r w:rsidRPr="00E859EA">
        <w:rPr>
          <w:rFonts w:ascii="Arial" w:eastAsia="Times New Roman" w:hAnsi="Arial" w:cs="Arial"/>
        </w:rPr>
        <w:t xml:space="preserve"> been hard to keep up</w:t>
      </w:r>
      <w:r w:rsidR="00E37CB8">
        <w:rPr>
          <w:rFonts w:ascii="Arial" w:eastAsia="Times New Roman" w:hAnsi="Arial" w:cs="Arial"/>
        </w:rPr>
        <w:t xml:space="preserve"> at moments of turnover</w:t>
      </w:r>
      <w:r w:rsidRPr="00E859EA">
        <w:rPr>
          <w:rFonts w:ascii="Arial" w:eastAsia="Times New Roman" w:hAnsi="Arial" w:cs="Arial"/>
        </w:rPr>
        <w:t xml:space="preserve">, but </w:t>
      </w:r>
      <w:r>
        <w:rPr>
          <w:rFonts w:ascii="Arial" w:eastAsia="Times New Roman" w:hAnsi="Arial" w:cs="Arial"/>
        </w:rPr>
        <w:t xml:space="preserve">always, you need only </w:t>
      </w:r>
      <w:r w:rsidRPr="00E859EA">
        <w:rPr>
          <w:rFonts w:ascii="Arial" w:eastAsia="Times New Roman" w:hAnsi="Arial" w:cs="Arial"/>
        </w:rPr>
        <w:t>call the main office and we'll fix you up with the right person.</w:t>
      </w:r>
      <w:r>
        <w:rPr>
          <w:rFonts w:eastAsia="Times New Roman"/>
        </w:rPr>
        <w:t xml:space="preserve"> </w:t>
      </w:r>
      <w:r w:rsidR="00E37CB8">
        <w:rPr>
          <w:rFonts w:ascii="Arial" w:hAnsi="Arial" w:cs="Arial"/>
        </w:rPr>
        <w:t xml:space="preserve"> I</w:t>
      </w:r>
      <w:r>
        <w:rPr>
          <w:rFonts w:ascii="Arial" w:hAnsi="Arial" w:cs="Arial"/>
        </w:rPr>
        <w:t xml:space="preserve">t’s not just a matter of </w:t>
      </w:r>
      <w:r>
        <w:rPr>
          <w:rFonts w:ascii="Arial" w:hAnsi="Arial" w:cs="Arial"/>
        </w:rPr>
        <w:lastRenderedPageBreak/>
        <w:t>capturing efficiencies,</w:t>
      </w:r>
      <w:r w:rsidR="00670B1B">
        <w:rPr>
          <w:rFonts w:ascii="Arial" w:hAnsi="Arial" w:cs="Arial"/>
        </w:rPr>
        <w:t xml:space="preserve"> though;</w:t>
      </w:r>
      <w:r>
        <w:rPr>
          <w:rFonts w:ascii="Arial" w:hAnsi="Arial" w:cs="Arial"/>
        </w:rPr>
        <w:t xml:space="preserve"> it’s remaining dedicated in a personal and immediate way to our shared mission. And now about that mission.</w:t>
      </w:r>
    </w:p>
    <w:p w:rsidR="00670B1B" w:rsidRDefault="00670B1B" w:rsidP="006F5149">
      <w:pPr>
        <w:spacing w:after="0"/>
        <w:rPr>
          <w:rFonts w:ascii="Tahoma" w:hAnsi="Tahoma" w:cs="Tahoma"/>
          <w:sz w:val="48"/>
          <w:szCs w:val="48"/>
        </w:rPr>
      </w:pPr>
    </w:p>
    <w:p w:rsidR="00082BA8" w:rsidRDefault="00082BA8" w:rsidP="006F5149">
      <w:pPr>
        <w:spacing w:after="0"/>
        <w:rPr>
          <w:rFonts w:ascii="Tahoma" w:hAnsi="Tahoma" w:cs="Tahoma"/>
          <w:sz w:val="48"/>
          <w:szCs w:val="48"/>
        </w:rPr>
      </w:pPr>
    </w:p>
    <w:p w:rsidR="007D37DA" w:rsidRDefault="007D37DA" w:rsidP="006F5149">
      <w:pPr>
        <w:spacing w:after="0"/>
        <w:rPr>
          <w:rFonts w:ascii="Tahoma" w:hAnsi="Tahoma" w:cs="Tahoma"/>
          <w:sz w:val="48"/>
          <w:szCs w:val="48"/>
        </w:rPr>
      </w:pPr>
      <w:r>
        <w:rPr>
          <w:rFonts w:ascii="Tahoma" w:hAnsi="Tahoma" w:cs="Tahoma"/>
          <w:sz w:val="48"/>
          <w:szCs w:val="48"/>
        </w:rPr>
        <w:t>A</w:t>
      </w:r>
      <w:r w:rsidR="000C0D4A">
        <w:rPr>
          <w:rFonts w:ascii="Tahoma" w:hAnsi="Tahoma" w:cs="Tahoma"/>
          <w:sz w:val="48"/>
          <w:szCs w:val="48"/>
        </w:rPr>
        <w:t>.</w:t>
      </w:r>
      <w:r>
        <w:rPr>
          <w:rFonts w:ascii="Tahoma" w:hAnsi="Tahoma" w:cs="Tahoma"/>
          <w:sz w:val="48"/>
          <w:szCs w:val="48"/>
        </w:rPr>
        <w:t>I</w:t>
      </w:r>
      <w:r w:rsidR="000C0D4A">
        <w:rPr>
          <w:rFonts w:ascii="Tahoma" w:hAnsi="Tahoma" w:cs="Tahoma"/>
          <w:sz w:val="48"/>
          <w:szCs w:val="48"/>
        </w:rPr>
        <w:t>.</w:t>
      </w:r>
      <w:r>
        <w:rPr>
          <w:rFonts w:ascii="Tahoma" w:hAnsi="Tahoma" w:cs="Tahoma"/>
          <w:sz w:val="48"/>
          <w:szCs w:val="48"/>
        </w:rPr>
        <w:t>, Sweaty Palms, and Liberal Education</w:t>
      </w:r>
    </w:p>
    <w:p w:rsidR="00B50F0C" w:rsidRPr="004B7DCB" w:rsidRDefault="00B50F0C" w:rsidP="007D37DA">
      <w:pPr>
        <w:rPr>
          <w:rFonts w:ascii="Arial" w:hAnsi="Arial" w:cs="Arial"/>
        </w:rPr>
      </w:pPr>
    </w:p>
    <w:p w:rsidR="005110A4" w:rsidRDefault="008E73D2" w:rsidP="00D672A0">
      <w:pPr>
        <w:rPr>
          <w:rFonts w:ascii="Arial" w:hAnsi="Arial" w:cs="Arial"/>
        </w:rPr>
      </w:pPr>
      <w:r>
        <w:rPr>
          <w:rFonts w:ascii="Arial" w:hAnsi="Arial" w:cs="Arial"/>
        </w:rPr>
        <w:t xml:space="preserve">Most of the people here today have </w:t>
      </w:r>
      <w:r w:rsidR="005B4C1A">
        <w:rPr>
          <w:rFonts w:ascii="Arial" w:hAnsi="Arial" w:cs="Arial"/>
        </w:rPr>
        <w:t>heard me say this</w:t>
      </w:r>
      <w:r>
        <w:rPr>
          <w:rFonts w:ascii="Arial" w:hAnsi="Arial" w:cs="Arial"/>
        </w:rPr>
        <w:t xml:space="preserve">—and it’s something </w:t>
      </w:r>
      <w:r w:rsidR="004D0867">
        <w:rPr>
          <w:rFonts w:ascii="Arial" w:hAnsi="Arial" w:cs="Arial"/>
        </w:rPr>
        <w:t>I’m liable to keep repeating</w:t>
      </w:r>
      <w:r w:rsidR="005B4C1A">
        <w:rPr>
          <w:rFonts w:ascii="Arial" w:hAnsi="Arial" w:cs="Arial"/>
        </w:rPr>
        <w:t>. But really,</w:t>
      </w:r>
      <w:r>
        <w:rPr>
          <w:rFonts w:ascii="Arial" w:hAnsi="Arial" w:cs="Arial"/>
        </w:rPr>
        <w:t xml:space="preserve"> ho</w:t>
      </w:r>
      <w:r w:rsidR="005B4C1A">
        <w:rPr>
          <w:rFonts w:ascii="Arial" w:hAnsi="Arial" w:cs="Arial"/>
        </w:rPr>
        <w:t>w lucky we are to do what we do</w:t>
      </w:r>
      <w:r w:rsidR="008A2A10">
        <w:rPr>
          <w:rFonts w:ascii="Arial" w:hAnsi="Arial" w:cs="Arial"/>
        </w:rPr>
        <w:t>, and do together</w:t>
      </w:r>
      <w:r w:rsidR="005B4C1A">
        <w:rPr>
          <w:rFonts w:ascii="Arial" w:hAnsi="Arial" w:cs="Arial"/>
        </w:rPr>
        <w:t>!  I want to meditate t</w:t>
      </w:r>
      <w:r>
        <w:rPr>
          <w:rFonts w:ascii="Arial" w:hAnsi="Arial" w:cs="Arial"/>
        </w:rPr>
        <w:t xml:space="preserve">his </w:t>
      </w:r>
      <w:r w:rsidR="005B4C1A">
        <w:rPr>
          <w:rFonts w:ascii="Arial" w:hAnsi="Arial" w:cs="Arial"/>
        </w:rPr>
        <w:t>morning on how that’s</w:t>
      </w:r>
      <w:r w:rsidR="00F702BA">
        <w:rPr>
          <w:rFonts w:ascii="Arial" w:hAnsi="Arial" w:cs="Arial"/>
        </w:rPr>
        <w:t xml:space="preserve"> so</w:t>
      </w:r>
      <w:r>
        <w:rPr>
          <w:rFonts w:ascii="Arial" w:hAnsi="Arial" w:cs="Arial"/>
        </w:rPr>
        <w:t xml:space="preserve">, from two </w:t>
      </w:r>
      <w:r w:rsidR="005B4C1A">
        <w:rPr>
          <w:rFonts w:ascii="Arial" w:hAnsi="Arial" w:cs="Arial"/>
        </w:rPr>
        <w:t xml:space="preserve">very different </w:t>
      </w:r>
      <w:r>
        <w:rPr>
          <w:rFonts w:ascii="Arial" w:hAnsi="Arial" w:cs="Arial"/>
        </w:rPr>
        <w:t>points of view: what</w:t>
      </w:r>
      <w:r w:rsidR="005B4C1A">
        <w:rPr>
          <w:rFonts w:ascii="Arial" w:hAnsi="Arial" w:cs="Arial"/>
        </w:rPr>
        <w:t xml:space="preserve"> I’ve been reading about the distant</w:t>
      </w:r>
      <w:r>
        <w:rPr>
          <w:rFonts w:ascii="Arial" w:hAnsi="Arial" w:cs="Arial"/>
        </w:rPr>
        <w:t xml:space="preserve"> future that our students will </w:t>
      </w:r>
      <w:r w:rsidR="00F702BA">
        <w:rPr>
          <w:rFonts w:ascii="Arial" w:hAnsi="Arial" w:cs="Arial"/>
        </w:rPr>
        <w:t xml:space="preserve">graduate to </w:t>
      </w:r>
      <w:r>
        <w:rPr>
          <w:rFonts w:ascii="Arial" w:hAnsi="Arial" w:cs="Arial"/>
        </w:rPr>
        <w:t xml:space="preserve">confront, and what I’ve been feeling about the immediate future as I return to the </w:t>
      </w:r>
      <w:r w:rsidR="00F702BA">
        <w:rPr>
          <w:rFonts w:ascii="Arial" w:hAnsi="Arial" w:cs="Arial"/>
        </w:rPr>
        <w:t xml:space="preserve">freshman </w:t>
      </w:r>
      <w:r>
        <w:rPr>
          <w:rFonts w:ascii="Arial" w:hAnsi="Arial" w:cs="Arial"/>
        </w:rPr>
        <w:t>classroom myself.</w:t>
      </w:r>
    </w:p>
    <w:p w:rsidR="00142E50" w:rsidRPr="00142E50" w:rsidRDefault="005B4C1A" w:rsidP="00142E50">
      <w:pPr>
        <w:rPr>
          <w:rFonts w:ascii="Arial" w:hAnsi="Arial" w:cs="Arial"/>
        </w:rPr>
      </w:pPr>
      <w:r>
        <w:rPr>
          <w:rFonts w:ascii="Arial" w:hAnsi="Arial" w:cs="Arial"/>
        </w:rPr>
        <w:t xml:space="preserve">What </w:t>
      </w:r>
      <w:r w:rsidR="00F702BA">
        <w:rPr>
          <w:rFonts w:ascii="Arial" w:hAnsi="Arial" w:cs="Arial"/>
        </w:rPr>
        <w:t>I’ve been reading about t</w:t>
      </w:r>
      <w:r w:rsidR="005755E8">
        <w:rPr>
          <w:rFonts w:ascii="Arial" w:hAnsi="Arial" w:cs="Arial"/>
        </w:rPr>
        <w:t xml:space="preserve">he </w:t>
      </w:r>
      <w:r w:rsidR="00C1521E" w:rsidRPr="00D672A0">
        <w:rPr>
          <w:rFonts w:ascii="Arial" w:hAnsi="Arial" w:cs="Arial"/>
        </w:rPr>
        <w:t>future</w:t>
      </w:r>
      <w:r w:rsidR="005755E8">
        <w:rPr>
          <w:rFonts w:ascii="Arial" w:hAnsi="Arial" w:cs="Arial"/>
        </w:rPr>
        <w:t xml:space="preserve"> of work</w:t>
      </w:r>
      <w:r w:rsidR="008E73D2">
        <w:rPr>
          <w:rFonts w:ascii="Arial" w:hAnsi="Arial" w:cs="Arial"/>
        </w:rPr>
        <w:t xml:space="preserve"> that our students will face</w:t>
      </w:r>
      <w:r w:rsidR="00F702BA">
        <w:rPr>
          <w:rFonts w:ascii="Arial" w:hAnsi="Arial" w:cs="Arial"/>
        </w:rPr>
        <w:t xml:space="preserve"> </w:t>
      </w:r>
      <w:r w:rsidR="005755E8">
        <w:rPr>
          <w:rFonts w:ascii="Arial" w:hAnsi="Arial" w:cs="Arial"/>
        </w:rPr>
        <w:t>is</w:t>
      </w:r>
      <w:r>
        <w:rPr>
          <w:rFonts w:ascii="Arial" w:hAnsi="Arial" w:cs="Arial"/>
        </w:rPr>
        <w:t xml:space="preserve"> sobering</w:t>
      </w:r>
      <w:r w:rsidR="008E73D2">
        <w:rPr>
          <w:rFonts w:ascii="Arial" w:hAnsi="Arial" w:cs="Arial"/>
        </w:rPr>
        <w:t xml:space="preserve">.  </w:t>
      </w:r>
      <w:r w:rsidR="005755E8">
        <w:rPr>
          <w:rFonts w:ascii="Arial" w:hAnsi="Arial" w:cs="Arial"/>
        </w:rPr>
        <w:t>J</w:t>
      </w:r>
      <w:r w:rsidR="00142E50" w:rsidRPr="00142E50">
        <w:rPr>
          <w:rFonts w:ascii="Arial" w:hAnsi="Arial" w:cs="Arial"/>
        </w:rPr>
        <w:t>ust as the industrial revolution chan</w:t>
      </w:r>
      <w:r>
        <w:rPr>
          <w:rFonts w:ascii="Arial" w:hAnsi="Arial" w:cs="Arial"/>
        </w:rPr>
        <w:t>ged the landscape of work, we may</w:t>
      </w:r>
      <w:r w:rsidR="00142E50" w:rsidRPr="00142E50">
        <w:rPr>
          <w:rFonts w:ascii="Arial" w:hAnsi="Arial" w:cs="Arial"/>
        </w:rPr>
        <w:t xml:space="preserve"> already </w:t>
      </w:r>
      <w:r>
        <w:rPr>
          <w:rFonts w:ascii="Arial" w:hAnsi="Arial" w:cs="Arial"/>
        </w:rPr>
        <w:t xml:space="preserve">be </w:t>
      </w:r>
      <w:r w:rsidR="00142E50" w:rsidRPr="00142E50">
        <w:rPr>
          <w:rFonts w:ascii="Arial" w:hAnsi="Arial" w:cs="Arial"/>
        </w:rPr>
        <w:t xml:space="preserve">seeing </w:t>
      </w:r>
      <w:r>
        <w:rPr>
          <w:rFonts w:ascii="Arial" w:hAnsi="Arial" w:cs="Arial"/>
        </w:rPr>
        <w:t xml:space="preserve">profound </w:t>
      </w:r>
      <w:r w:rsidR="00142E50" w:rsidRPr="00142E50">
        <w:rPr>
          <w:rFonts w:ascii="Arial" w:hAnsi="Arial" w:cs="Arial"/>
        </w:rPr>
        <w:t xml:space="preserve">changes in </w:t>
      </w:r>
      <w:r>
        <w:rPr>
          <w:rFonts w:ascii="Arial" w:hAnsi="Arial" w:cs="Arial"/>
        </w:rPr>
        <w:t>its nature,</w:t>
      </w:r>
      <w:r w:rsidR="00142E50" w:rsidRPr="00142E50">
        <w:rPr>
          <w:rFonts w:ascii="Arial" w:hAnsi="Arial" w:cs="Arial"/>
        </w:rPr>
        <w:t xml:space="preserve"> </w:t>
      </w:r>
      <w:r w:rsidR="005755E8">
        <w:rPr>
          <w:rFonts w:ascii="Arial" w:hAnsi="Arial" w:cs="Arial"/>
        </w:rPr>
        <w:t>driven in part by Artificial Intelligence</w:t>
      </w:r>
      <w:r w:rsidR="00142E50" w:rsidRPr="00142E50">
        <w:rPr>
          <w:rFonts w:ascii="Arial" w:hAnsi="Arial" w:cs="Arial"/>
        </w:rPr>
        <w:t>.</w:t>
      </w:r>
      <w:r w:rsidR="00924D90">
        <w:rPr>
          <w:rFonts w:ascii="Arial" w:hAnsi="Arial" w:cs="Arial"/>
        </w:rPr>
        <w:t xml:space="preserve"> As the Los Angeles Times noted,</w:t>
      </w:r>
    </w:p>
    <w:p w:rsidR="00142E50" w:rsidRPr="00142E50" w:rsidRDefault="00142E50" w:rsidP="00142E50">
      <w:pPr>
        <w:spacing w:after="0" w:line="240" w:lineRule="auto"/>
        <w:ind w:left="720"/>
        <w:rPr>
          <w:rFonts w:ascii="Arial" w:eastAsia="Times New Roman" w:hAnsi="Arial" w:cs="Arial"/>
          <w:color w:val="333333"/>
          <w:shd w:val="clear" w:color="auto" w:fill="FFFFFF"/>
        </w:rPr>
      </w:pPr>
      <w:r w:rsidRPr="00142E50">
        <w:rPr>
          <w:rFonts w:ascii="Arial" w:eastAsia="Times New Roman" w:hAnsi="Arial" w:cs="Arial"/>
          <w:color w:val="333333"/>
          <w:shd w:val="clear" w:color="auto" w:fill="FFFFFF"/>
        </w:rPr>
        <w:t xml:space="preserve">A White House report released in December says 83% of U.S. jobs in which people make less than $20 per hour are now, or soon </w:t>
      </w:r>
      <w:r w:rsidR="009C6292">
        <w:rPr>
          <w:rFonts w:ascii="Arial" w:eastAsia="Times New Roman" w:hAnsi="Arial" w:cs="Arial"/>
          <w:color w:val="333333"/>
          <w:shd w:val="clear" w:color="auto" w:fill="FFFFFF"/>
        </w:rPr>
        <w:t>will be, subject to automation</w:t>
      </w:r>
      <w:r w:rsidRPr="00142E50">
        <w:rPr>
          <w:rFonts w:ascii="Arial" w:eastAsia="Times New Roman" w:hAnsi="Arial" w:cs="Arial"/>
          <w:color w:val="333333"/>
          <w:shd w:val="clear" w:color="auto" w:fill="FFFFFF"/>
        </w:rPr>
        <w:t>.</w:t>
      </w:r>
      <w:r w:rsidRPr="00142E50">
        <w:rPr>
          <w:rStyle w:val="FootnoteReference"/>
          <w:rFonts w:ascii="Arial" w:eastAsia="Times New Roman" w:hAnsi="Arial" w:cs="Arial"/>
          <w:color w:val="333333"/>
          <w:shd w:val="clear" w:color="auto" w:fill="FFFFFF"/>
        </w:rPr>
        <w:footnoteReference w:id="1"/>
      </w:r>
    </w:p>
    <w:p w:rsidR="00DD7C8A" w:rsidRDefault="00DD7C8A" w:rsidP="00142E50">
      <w:pPr>
        <w:rPr>
          <w:rFonts w:ascii="Arial" w:hAnsi="Arial" w:cs="Arial"/>
        </w:rPr>
      </w:pPr>
    </w:p>
    <w:p w:rsidR="00142E50" w:rsidRPr="00142E50" w:rsidRDefault="00142E50" w:rsidP="00142E50">
      <w:pPr>
        <w:rPr>
          <w:rFonts w:ascii="Arial" w:hAnsi="Arial" w:cs="Arial"/>
        </w:rPr>
      </w:pPr>
      <w:r w:rsidRPr="00142E50">
        <w:rPr>
          <w:rFonts w:ascii="Arial" w:hAnsi="Arial" w:cs="Arial"/>
        </w:rPr>
        <w:t>Andrew Yang, CEO of Venture for Ame</w:t>
      </w:r>
      <w:r w:rsidR="009E5605">
        <w:rPr>
          <w:rFonts w:ascii="Arial" w:hAnsi="Arial" w:cs="Arial"/>
        </w:rPr>
        <w:t>rica</w:t>
      </w:r>
      <w:r w:rsidR="00C90814">
        <w:rPr>
          <w:rFonts w:ascii="Arial" w:hAnsi="Arial" w:cs="Arial"/>
        </w:rPr>
        <w:t>,</w:t>
      </w:r>
      <w:r w:rsidR="009E5605">
        <w:rPr>
          <w:rFonts w:ascii="Arial" w:hAnsi="Arial" w:cs="Arial"/>
        </w:rPr>
        <w:t xml:space="preserve"> is quoting Stephen Hawking</w:t>
      </w:r>
      <w:r w:rsidRPr="00142E50">
        <w:rPr>
          <w:rFonts w:ascii="Arial" w:hAnsi="Arial" w:cs="Arial"/>
        </w:rPr>
        <w:t xml:space="preserve"> and others who agree that we are on </w:t>
      </w:r>
      <w:r w:rsidR="00405E0C">
        <w:rPr>
          <w:rFonts w:ascii="Arial" w:hAnsi="Arial" w:cs="Arial"/>
        </w:rPr>
        <w:t>the</w:t>
      </w:r>
      <w:r w:rsidRPr="00142E50">
        <w:rPr>
          <w:rFonts w:ascii="Arial" w:hAnsi="Arial" w:cs="Arial"/>
        </w:rPr>
        <w:t xml:space="preserve"> cusp of changes that could result in 60% unemployment.  As he put it, “Literally the smartest people in the world think an unprecedented wave of job destruction is coming with the development of artificial intelligence, robotics, software and automation.” </w:t>
      </w:r>
      <w:r w:rsidRPr="00142E50">
        <w:rPr>
          <w:rStyle w:val="FootnoteReference"/>
          <w:rFonts w:ascii="Arial" w:hAnsi="Arial" w:cs="Arial"/>
        </w:rPr>
        <w:footnoteReference w:id="2"/>
      </w:r>
      <w:r w:rsidR="003F561D">
        <w:rPr>
          <w:rFonts w:ascii="Arial" w:hAnsi="Arial" w:cs="Arial"/>
        </w:rPr>
        <w:t xml:space="preserve">  </w:t>
      </w:r>
    </w:p>
    <w:p w:rsidR="00C1521E" w:rsidRPr="0082449D" w:rsidRDefault="00142E50" w:rsidP="0082449D">
      <w:pPr>
        <w:rPr>
          <w:rFonts w:ascii="Arial" w:hAnsi="Arial" w:cs="Arial"/>
        </w:rPr>
      </w:pPr>
      <w:r w:rsidRPr="00D672A0">
        <w:rPr>
          <w:rFonts w:ascii="Arial" w:hAnsi="Arial" w:cs="Arial"/>
        </w:rPr>
        <w:t>A</w:t>
      </w:r>
      <w:r w:rsidR="00C1521E" w:rsidRPr="00D672A0">
        <w:rPr>
          <w:rFonts w:ascii="Arial" w:hAnsi="Arial" w:cs="Arial"/>
        </w:rPr>
        <w:t xml:space="preserve"> particularly pithy version </w:t>
      </w:r>
      <w:r w:rsidRPr="00D672A0">
        <w:rPr>
          <w:rFonts w:ascii="Arial" w:hAnsi="Arial" w:cs="Arial"/>
        </w:rPr>
        <w:t xml:space="preserve">of the sentiments shared in many of these articles </w:t>
      </w:r>
      <w:r w:rsidR="004930CB">
        <w:rPr>
          <w:rFonts w:ascii="Arial" w:hAnsi="Arial" w:cs="Arial"/>
        </w:rPr>
        <w:t>appeared in June in a piece</w:t>
      </w:r>
      <w:r w:rsidR="00C1521E" w:rsidRPr="00D672A0">
        <w:rPr>
          <w:rFonts w:ascii="Arial" w:hAnsi="Arial" w:cs="Arial"/>
        </w:rPr>
        <w:t xml:space="preserve"> </w:t>
      </w:r>
      <w:r w:rsidR="009D7739" w:rsidRPr="00D672A0">
        <w:rPr>
          <w:rFonts w:ascii="Arial" w:hAnsi="Arial" w:cs="Arial"/>
        </w:rPr>
        <w:t xml:space="preserve">entitled “How Do You See the Future?” </w:t>
      </w:r>
      <w:r w:rsidR="00567E1D">
        <w:rPr>
          <w:rFonts w:ascii="Arial" w:hAnsi="Arial" w:cs="Arial"/>
        </w:rPr>
        <w:t>by the head of an entity that strives to use emerging technology to improve people’s lives</w:t>
      </w:r>
      <w:r w:rsidR="00C1521E" w:rsidRPr="00D672A0">
        <w:rPr>
          <w:rFonts w:ascii="Arial" w:hAnsi="Arial" w:cs="Arial"/>
        </w:rPr>
        <w:t>, Shelly Palmer.</w:t>
      </w:r>
      <w:r w:rsidR="00C1521E" w:rsidRPr="00D672A0">
        <w:footnoteReference w:id="3"/>
      </w:r>
      <w:r w:rsidR="009D7739" w:rsidRPr="00D672A0">
        <w:rPr>
          <w:rFonts w:ascii="Arial" w:hAnsi="Arial" w:cs="Arial"/>
        </w:rPr>
        <w:t xml:space="preserve">  </w:t>
      </w:r>
      <w:r w:rsidR="00BE4F81">
        <w:rPr>
          <w:rFonts w:ascii="Arial" w:hAnsi="Arial" w:cs="Arial"/>
        </w:rPr>
        <w:t>Here are a few of</w:t>
      </w:r>
      <w:r w:rsidR="009D7739" w:rsidRPr="00D672A0">
        <w:rPr>
          <w:rFonts w:ascii="Arial" w:hAnsi="Arial" w:cs="Arial"/>
        </w:rPr>
        <w:t xml:space="preserve"> Palmer’s predi</w:t>
      </w:r>
      <w:r w:rsidR="00BE4F81">
        <w:rPr>
          <w:rFonts w:ascii="Arial" w:hAnsi="Arial" w:cs="Arial"/>
        </w:rPr>
        <w:t>ctions</w:t>
      </w:r>
      <w:r w:rsidR="009D7739" w:rsidRPr="00D672A0">
        <w:rPr>
          <w:rFonts w:ascii="Arial" w:hAnsi="Arial" w:cs="Arial"/>
        </w:rPr>
        <w:t xml:space="preserve"> that seemed of particular i</w:t>
      </w:r>
      <w:r w:rsidR="00BE4F81">
        <w:rPr>
          <w:rFonts w:ascii="Arial" w:hAnsi="Arial" w:cs="Arial"/>
        </w:rPr>
        <w:t>nterest to us</w:t>
      </w:r>
      <w:r w:rsidR="00AE685B" w:rsidRPr="00D672A0">
        <w:rPr>
          <w:rFonts w:ascii="Arial" w:hAnsi="Arial" w:cs="Arial"/>
        </w:rPr>
        <w:t>:</w:t>
      </w:r>
    </w:p>
    <w:p w:rsidR="00C1521E" w:rsidRPr="004B25C9" w:rsidRDefault="00B0459E" w:rsidP="004930CB">
      <w:pPr>
        <w:numPr>
          <w:ilvl w:val="0"/>
          <w:numId w:val="1"/>
        </w:numPr>
        <w:spacing w:after="0" w:line="480" w:lineRule="atLeast"/>
        <w:textAlignment w:val="baseline"/>
        <w:rPr>
          <w:rFonts w:ascii="Arial" w:eastAsia="Times New Roman" w:hAnsi="Arial" w:cs="Arial"/>
        </w:rPr>
      </w:pPr>
      <w:r w:rsidRPr="004B25C9">
        <w:rPr>
          <w:rFonts w:ascii="Arial" w:eastAsia="Times New Roman" w:hAnsi="Arial" w:cs="Arial"/>
        </w:rPr>
        <w:t xml:space="preserve">[Artificial </w:t>
      </w:r>
      <w:r w:rsidR="00C1521E" w:rsidRPr="004B25C9">
        <w:rPr>
          <w:rFonts w:ascii="Arial" w:eastAsia="Times New Roman" w:hAnsi="Arial" w:cs="Arial"/>
        </w:rPr>
        <w:t>I</w:t>
      </w:r>
      <w:r w:rsidRPr="004B25C9">
        <w:rPr>
          <w:rFonts w:ascii="Arial" w:eastAsia="Times New Roman" w:hAnsi="Arial" w:cs="Arial"/>
        </w:rPr>
        <w:t>ntelligence]</w:t>
      </w:r>
      <w:r w:rsidR="00C1521E" w:rsidRPr="004B25C9">
        <w:rPr>
          <w:rFonts w:ascii="Arial" w:eastAsia="Times New Roman" w:hAnsi="Arial" w:cs="Arial"/>
        </w:rPr>
        <w:t xml:space="preserve"> will start taking </w:t>
      </w:r>
      <w:r w:rsidR="00BE4F81" w:rsidRPr="004B25C9">
        <w:rPr>
          <w:rFonts w:ascii="Arial" w:eastAsia="Times New Roman" w:hAnsi="Arial" w:cs="Arial"/>
        </w:rPr>
        <w:t xml:space="preserve">more </w:t>
      </w:r>
      <w:r w:rsidR="00C1521E" w:rsidRPr="004B25C9">
        <w:rPr>
          <w:rFonts w:ascii="Arial" w:eastAsia="Times New Roman" w:hAnsi="Arial" w:cs="Arial"/>
        </w:rPr>
        <w:t>white-collar jobs</w:t>
      </w:r>
      <w:r w:rsidR="00BE4F81" w:rsidRPr="004B25C9">
        <w:rPr>
          <w:rFonts w:ascii="Arial" w:eastAsia="Times New Roman" w:hAnsi="Arial" w:cs="Arial"/>
        </w:rPr>
        <w:t>,</w:t>
      </w:r>
      <w:r w:rsidR="00C1521E" w:rsidRPr="004B25C9">
        <w:rPr>
          <w:rFonts w:ascii="Arial" w:eastAsia="Times New Roman" w:hAnsi="Arial" w:cs="Arial"/>
        </w:rPr>
        <w:t xml:space="preserve"> mor</w:t>
      </w:r>
      <w:r w:rsidR="004B25C9" w:rsidRPr="004B25C9">
        <w:rPr>
          <w:rFonts w:ascii="Arial" w:eastAsia="Times New Roman" w:hAnsi="Arial" w:cs="Arial"/>
        </w:rPr>
        <w:t xml:space="preserve">e quickly than experts predict, and </w:t>
      </w:r>
      <w:r w:rsidR="004B25C9">
        <w:rPr>
          <w:rFonts w:ascii="Arial" w:eastAsia="Times New Roman" w:hAnsi="Arial" w:cs="Arial"/>
        </w:rPr>
        <w:t>n</w:t>
      </w:r>
      <w:r w:rsidR="00C1521E" w:rsidRPr="004B25C9">
        <w:rPr>
          <w:rFonts w:ascii="Arial" w:eastAsia="Times New Roman" w:hAnsi="Arial" w:cs="Arial"/>
        </w:rPr>
        <w:t>ew technology will not replace all of the jobs that new technology displaces.</w:t>
      </w:r>
    </w:p>
    <w:p w:rsidR="0082449D" w:rsidRDefault="00BE4F81" w:rsidP="00C1521E">
      <w:pPr>
        <w:numPr>
          <w:ilvl w:val="0"/>
          <w:numId w:val="1"/>
        </w:numPr>
        <w:spacing w:before="100" w:beforeAutospacing="1" w:after="100" w:afterAutospacing="1" w:line="480" w:lineRule="atLeast"/>
        <w:textAlignment w:val="baseline"/>
        <w:rPr>
          <w:rFonts w:ascii="Arial" w:eastAsia="Times New Roman" w:hAnsi="Arial" w:cs="Arial"/>
        </w:rPr>
      </w:pPr>
      <w:r>
        <w:rPr>
          <w:rFonts w:ascii="Arial" w:eastAsia="Times New Roman" w:hAnsi="Arial" w:cs="Arial"/>
        </w:rPr>
        <w:t>T</w:t>
      </w:r>
      <w:r w:rsidR="0082449D" w:rsidRPr="00C1521E">
        <w:rPr>
          <w:rFonts w:ascii="Arial" w:eastAsia="Times New Roman" w:hAnsi="Arial" w:cs="Arial"/>
        </w:rPr>
        <w:t>he auto industry will contract by 20 percent.</w:t>
      </w:r>
    </w:p>
    <w:p w:rsidR="00BE4F81" w:rsidRDefault="00BE4F81" w:rsidP="00C1521E">
      <w:pPr>
        <w:numPr>
          <w:ilvl w:val="0"/>
          <w:numId w:val="1"/>
        </w:numPr>
        <w:spacing w:before="100" w:beforeAutospacing="1" w:after="100" w:afterAutospacing="1" w:line="480" w:lineRule="atLeast"/>
        <w:textAlignment w:val="baseline"/>
        <w:rPr>
          <w:rFonts w:ascii="Arial" w:eastAsia="Times New Roman" w:hAnsi="Arial" w:cs="Arial"/>
        </w:rPr>
      </w:pPr>
      <w:r>
        <w:rPr>
          <w:rFonts w:ascii="Arial" w:eastAsia="Times New Roman" w:hAnsi="Arial" w:cs="Arial"/>
        </w:rPr>
        <w:lastRenderedPageBreak/>
        <w:t>The</w:t>
      </w:r>
      <w:r w:rsidRPr="00C1521E">
        <w:rPr>
          <w:rFonts w:ascii="Arial" w:eastAsia="Times New Roman" w:hAnsi="Arial" w:cs="Arial"/>
        </w:rPr>
        <w:t xml:space="preserve"> scarc</w:t>
      </w:r>
      <w:r>
        <w:rPr>
          <w:rFonts w:ascii="Arial" w:eastAsia="Times New Roman" w:hAnsi="Arial" w:cs="Arial"/>
        </w:rPr>
        <w:t>e resource of fresh water</w:t>
      </w:r>
      <w:r w:rsidRPr="00C1521E">
        <w:rPr>
          <w:rFonts w:ascii="Arial" w:eastAsia="Times New Roman" w:hAnsi="Arial" w:cs="Arial"/>
        </w:rPr>
        <w:t xml:space="preserve"> will diminish quickly over the next 30 years.</w:t>
      </w:r>
    </w:p>
    <w:p w:rsidR="004B25C9" w:rsidRPr="004B25C9" w:rsidRDefault="004B25C9" w:rsidP="004B25C9">
      <w:pPr>
        <w:numPr>
          <w:ilvl w:val="0"/>
          <w:numId w:val="1"/>
        </w:numPr>
        <w:spacing w:before="100" w:beforeAutospacing="1" w:after="100" w:afterAutospacing="1" w:line="480" w:lineRule="atLeast"/>
        <w:textAlignment w:val="baseline"/>
        <w:rPr>
          <w:rFonts w:ascii="Arial" w:eastAsia="Times New Roman" w:hAnsi="Arial" w:cs="Arial"/>
        </w:rPr>
      </w:pPr>
      <w:r w:rsidRPr="00C1521E">
        <w:rPr>
          <w:rFonts w:ascii="Arial" w:eastAsia="Times New Roman" w:hAnsi="Arial" w:cs="Arial"/>
        </w:rPr>
        <w:t xml:space="preserve">The tools used to access the free and open Internet </w:t>
      </w:r>
      <w:r>
        <w:rPr>
          <w:rFonts w:ascii="Arial" w:eastAsia="Times New Roman" w:hAnsi="Arial" w:cs="Arial"/>
        </w:rPr>
        <w:t xml:space="preserve">will </w:t>
      </w:r>
      <w:r w:rsidRPr="00C1521E">
        <w:rPr>
          <w:rFonts w:ascii="Arial" w:eastAsia="Times New Roman" w:hAnsi="Arial" w:cs="Arial"/>
        </w:rPr>
        <w:t>have enabled users to filter out anything that m</w:t>
      </w:r>
      <w:r w:rsidR="003D2DA8">
        <w:rPr>
          <w:rFonts w:ascii="Arial" w:eastAsia="Times New Roman" w:hAnsi="Arial" w:cs="Arial"/>
        </w:rPr>
        <w:t>akes them uncomfortable,</w:t>
      </w:r>
      <w:r w:rsidRPr="00C1521E">
        <w:rPr>
          <w:rFonts w:ascii="Arial" w:eastAsia="Times New Roman" w:hAnsi="Arial" w:cs="Arial"/>
        </w:rPr>
        <w:t xml:space="preserve"> exacerbat</w:t>
      </w:r>
      <w:r>
        <w:rPr>
          <w:rFonts w:ascii="Arial" w:eastAsia="Times New Roman" w:hAnsi="Arial" w:cs="Arial"/>
        </w:rPr>
        <w:t>ing</w:t>
      </w:r>
      <w:r w:rsidRPr="00C1521E">
        <w:rPr>
          <w:rFonts w:ascii="Arial" w:eastAsia="Times New Roman" w:hAnsi="Arial" w:cs="Arial"/>
        </w:rPr>
        <w:t xml:space="preserve"> the negative effects of confirmation bias.</w:t>
      </w:r>
    </w:p>
    <w:p w:rsidR="00C1521E" w:rsidRPr="00C1521E" w:rsidRDefault="00C1521E" w:rsidP="00C1521E">
      <w:pPr>
        <w:numPr>
          <w:ilvl w:val="0"/>
          <w:numId w:val="1"/>
        </w:numPr>
        <w:spacing w:before="100" w:beforeAutospacing="1" w:after="100" w:afterAutospacing="1" w:line="480" w:lineRule="atLeast"/>
        <w:textAlignment w:val="baseline"/>
        <w:rPr>
          <w:rFonts w:ascii="Arial" w:eastAsia="Times New Roman" w:hAnsi="Arial" w:cs="Arial"/>
        </w:rPr>
      </w:pPr>
      <w:r w:rsidRPr="00C1521E">
        <w:rPr>
          <w:rFonts w:ascii="Arial" w:eastAsia="Times New Roman" w:hAnsi="Arial" w:cs="Arial"/>
        </w:rPr>
        <w:t>Data is more powerful in the presence of other data.</w:t>
      </w:r>
    </w:p>
    <w:p w:rsidR="00C1521E" w:rsidRPr="00C1521E" w:rsidRDefault="00C1521E" w:rsidP="00C1521E">
      <w:pPr>
        <w:numPr>
          <w:ilvl w:val="0"/>
          <w:numId w:val="1"/>
        </w:numPr>
        <w:spacing w:before="100" w:beforeAutospacing="1" w:after="100" w:afterAutospacing="1" w:line="480" w:lineRule="atLeast"/>
        <w:textAlignment w:val="baseline"/>
        <w:rPr>
          <w:rFonts w:ascii="Arial" w:eastAsia="Times New Roman" w:hAnsi="Arial" w:cs="Arial"/>
        </w:rPr>
      </w:pPr>
      <w:r w:rsidRPr="00C1521E">
        <w:rPr>
          <w:rFonts w:ascii="Arial" w:eastAsia="Times New Roman" w:hAnsi="Arial" w:cs="Arial"/>
        </w:rPr>
        <w:t>Anything that can be connected will be connected.</w:t>
      </w:r>
    </w:p>
    <w:p w:rsidR="00C1521E" w:rsidRPr="00BE4F81" w:rsidRDefault="00C1521E" w:rsidP="00BE4F81">
      <w:pPr>
        <w:numPr>
          <w:ilvl w:val="0"/>
          <w:numId w:val="1"/>
        </w:numPr>
        <w:spacing w:before="100" w:beforeAutospacing="1" w:after="100" w:afterAutospacing="1" w:line="480" w:lineRule="atLeast"/>
        <w:textAlignment w:val="baseline"/>
        <w:rPr>
          <w:rFonts w:ascii="Arial" w:eastAsia="Times New Roman" w:hAnsi="Arial" w:cs="Arial"/>
        </w:rPr>
      </w:pPr>
      <w:r w:rsidRPr="00C1521E">
        <w:rPr>
          <w:rFonts w:ascii="Arial" w:eastAsia="Times New Roman" w:hAnsi="Arial" w:cs="Arial"/>
        </w:rPr>
        <w:t>Anything that can be hacked will be hacked.</w:t>
      </w:r>
    </w:p>
    <w:p w:rsidR="00BE4F81" w:rsidRPr="00BE4F81" w:rsidRDefault="00BE4F81" w:rsidP="00BE4F81">
      <w:pPr>
        <w:numPr>
          <w:ilvl w:val="0"/>
          <w:numId w:val="1"/>
        </w:numPr>
        <w:spacing w:before="100" w:beforeAutospacing="1" w:after="100" w:afterAutospacing="1" w:line="480" w:lineRule="atLeast"/>
        <w:textAlignment w:val="baseline"/>
        <w:rPr>
          <w:rFonts w:ascii="Arial" w:eastAsia="Times New Roman" w:hAnsi="Arial" w:cs="Arial"/>
        </w:rPr>
      </w:pPr>
      <w:r>
        <w:rPr>
          <w:rFonts w:ascii="Arial" w:eastAsia="Times New Roman" w:hAnsi="Arial" w:cs="Arial"/>
        </w:rPr>
        <w:t>The convergence of on-</w:t>
      </w:r>
      <w:r w:rsidRPr="00C1521E">
        <w:rPr>
          <w:rFonts w:ascii="Arial" w:eastAsia="Times New Roman" w:hAnsi="Arial" w:cs="Arial"/>
        </w:rPr>
        <w:t xml:space="preserve">demand, machine learning, and </w:t>
      </w:r>
      <w:r>
        <w:rPr>
          <w:rFonts w:ascii="Arial" w:eastAsia="Times New Roman" w:hAnsi="Arial" w:cs="Arial"/>
        </w:rPr>
        <w:t xml:space="preserve">machine </w:t>
      </w:r>
      <w:r w:rsidRPr="00C1521E">
        <w:rPr>
          <w:rFonts w:ascii="Arial" w:eastAsia="Times New Roman" w:hAnsi="Arial" w:cs="Arial"/>
        </w:rPr>
        <w:t>autonomy will change the world</w:t>
      </w:r>
      <w:r>
        <w:rPr>
          <w:rFonts w:ascii="Arial" w:eastAsia="Times New Roman" w:hAnsi="Arial" w:cs="Arial"/>
        </w:rPr>
        <w:t xml:space="preserve"> in ways that cannot be predicted</w:t>
      </w:r>
      <w:r w:rsidRPr="00C1521E">
        <w:rPr>
          <w:rFonts w:ascii="Arial" w:eastAsia="Times New Roman" w:hAnsi="Arial" w:cs="Arial"/>
        </w:rPr>
        <w:t>.</w:t>
      </w:r>
    </w:p>
    <w:p w:rsidR="00BA30DA" w:rsidRDefault="005755E8">
      <w:pPr>
        <w:rPr>
          <w:rFonts w:ascii="Arial" w:hAnsi="Arial" w:cs="Arial"/>
        </w:rPr>
      </w:pPr>
      <w:r w:rsidRPr="00C90814">
        <w:rPr>
          <w:rFonts w:ascii="Arial" w:hAnsi="Arial" w:cs="Arial"/>
        </w:rPr>
        <w:t>Now</w:t>
      </w:r>
      <w:r w:rsidR="008A2A10">
        <w:rPr>
          <w:rFonts w:ascii="Arial" w:hAnsi="Arial" w:cs="Arial"/>
        </w:rPr>
        <w:t>,</w:t>
      </w:r>
      <w:r w:rsidRPr="00C90814">
        <w:rPr>
          <w:rFonts w:ascii="Arial" w:hAnsi="Arial" w:cs="Arial"/>
        </w:rPr>
        <w:t xml:space="preserve"> it is the way of predictions that</w:t>
      </w:r>
      <w:r w:rsidR="00C57E12" w:rsidRPr="00C90814">
        <w:rPr>
          <w:rFonts w:ascii="Arial" w:hAnsi="Arial" w:cs="Arial"/>
        </w:rPr>
        <w:t xml:space="preserve"> </w:t>
      </w:r>
      <w:r w:rsidR="0082449D" w:rsidRPr="00C90814">
        <w:rPr>
          <w:rFonts w:ascii="Arial" w:hAnsi="Arial" w:cs="Arial"/>
        </w:rPr>
        <w:t xml:space="preserve">some of </w:t>
      </w:r>
      <w:r w:rsidRPr="00C90814">
        <w:rPr>
          <w:rFonts w:ascii="Arial" w:hAnsi="Arial" w:cs="Arial"/>
        </w:rPr>
        <w:t>these won’t prove accurate</w:t>
      </w:r>
      <w:r w:rsidR="00F702BA" w:rsidRPr="00C90814">
        <w:rPr>
          <w:rFonts w:ascii="Arial" w:hAnsi="Arial" w:cs="Arial"/>
        </w:rPr>
        <w:t>.</w:t>
      </w:r>
      <w:r w:rsidR="00C57E12" w:rsidRPr="00C90814">
        <w:rPr>
          <w:rFonts w:ascii="Arial" w:hAnsi="Arial" w:cs="Arial"/>
        </w:rPr>
        <w:t xml:space="preserve">  </w:t>
      </w:r>
      <w:r w:rsidRPr="00C90814">
        <w:rPr>
          <w:rFonts w:ascii="Arial" w:hAnsi="Arial" w:cs="Arial"/>
        </w:rPr>
        <w:t>But still</w:t>
      </w:r>
      <w:r w:rsidR="00C57E12" w:rsidRPr="00C90814">
        <w:rPr>
          <w:rFonts w:ascii="Arial" w:hAnsi="Arial" w:cs="Arial"/>
        </w:rPr>
        <w:t>, what if at least some of them are</w:t>
      </w:r>
      <w:r w:rsidR="00F702BA" w:rsidRPr="00C90814">
        <w:rPr>
          <w:rFonts w:ascii="Arial" w:hAnsi="Arial" w:cs="Arial"/>
        </w:rPr>
        <w:t>—or are underestimations</w:t>
      </w:r>
      <w:r w:rsidR="00C57E12" w:rsidRPr="00C90814">
        <w:rPr>
          <w:rFonts w:ascii="Arial" w:hAnsi="Arial" w:cs="Arial"/>
        </w:rPr>
        <w:t xml:space="preserve">? </w:t>
      </w:r>
      <w:r w:rsidR="007F4070" w:rsidRPr="00C90814">
        <w:rPr>
          <w:rFonts w:ascii="Arial" w:hAnsi="Arial" w:cs="Arial"/>
        </w:rPr>
        <w:t>These would be dislocations so fundamental a</w:t>
      </w:r>
      <w:r w:rsidR="0079661A">
        <w:rPr>
          <w:rFonts w:ascii="Arial" w:hAnsi="Arial" w:cs="Arial"/>
        </w:rPr>
        <w:t>s to forc</w:t>
      </w:r>
      <w:r w:rsidR="00877130" w:rsidRPr="00C90814">
        <w:rPr>
          <w:rFonts w:ascii="Arial" w:hAnsi="Arial" w:cs="Arial"/>
        </w:rPr>
        <w:t>e us to inquire radically into</w:t>
      </w:r>
      <w:r w:rsidR="007F4070" w:rsidRPr="00C90814">
        <w:rPr>
          <w:rFonts w:ascii="Arial" w:hAnsi="Arial" w:cs="Arial"/>
        </w:rPr>
        <w:t xml:space="preserve"> the </w:t>
      </w:r>
      <w:r w:rsidR="00567E1D">
        <w:rPr>
          <w:rFonts w:ascii="Arial" w:hAnsi="Arial" w:cs="Arial"/>
        </w:rPr>
        <w:t>ways we do things, including</w:t>
      </w:r>
      <w:r w:rsidR="007744C4">
        <w:rPr>
          <w:rFonts w:ascii="Arial" w:hAnsi="Arial" w:cs="Arial"/>
        </w:rPr>
        <w:t xml:space="preserve"> practice</w:t>
      </w:r>
      <w:r w:rsidR="007F4070" w:rsidRPr="00C90814">
        <w:rPr>
          <w:rFonts w:ascii="Arial" w:hAnsi="Arial" w:cs="Arial"/>
        </w:rPr>
        <w:t xml:space="preserve">s that correlated with times of growth and success, in order to adapt to new and rapidly evolving circumstances. </w:t>
      </w:r>
      <w:r w:rsidR="00C57E12" w:rsidRPr="00C90814">
        <w:rPr>
          <w:rFonts w:ascii="Arial" w:hAnsi="Arial" w:cs="Arial"/>
        </w:rPr>
        <w:t>T</w:t>
      </w:r>
      <w:r w:rsidR="009D7739" w:rsidRPr="00C90814">
        <w:rPr>
          <w:rFonts w:ascii="Arial" w:hAnsi="Arial" w:cs="Arial"/>
        </w:rPr>
        <w:t>his is</w:t>
      </w:r>
      <w:r w:rsidR="003F561D" w:rsidRPr="00C90814">
        <w:rPr>
          <w:rFonts w:ascii="Arial" w:hAnsi="Arial" w:cs="Arial"/>
        </w:rPr>
        <w:t xml:space="preserve"> the context for which we must prepare</w:t>
      </w:r>
      <w:r w:rsidR="00C57E12" w:rsidRPr="00C90814">
        <w:rPr>
          <w:rFonts w:ascii="Arial" w:hAnsi="Arial" w:cs="Arial"/>
        </w:rPr>
        <w:t xml:space="preserve"> ourselves, and our students</w:t>
      </w:r>
      <w:r w:rsidR="009D7739" w:rsidRPr="00C90814">
        <w:rPr>
          <w:rFonts w:ascii="Arial" w:hAnsi="Arial" w:cs="Arial"/>
        </w:rPr>
        <w:t xml:space="preserve">.  </w:t>
      </w:r>
      <w:r w:rsidR="003F561D" w:rsidRPr="00C90814">
        <w:rPr>
          <w:rFonts w:ascii="Arial" w:hAnsi="Arial" w:cs="Arial"/>
        </w:rPr>
        <w:t xml:space="preserve">And we’ve started to.  </w:t>
      </w:r>
      <w:r w:rsidR="00C57E12" w:rsidRPr="00C90814">
        <w:rPr>
          <w:rFonts w:ascii="Arial" w:hAnsi="Arial" w:cs="Arial"/>
        </w:rPr>
        <w:t>W</w:t>
      </w:r>
      <w:r w:rsidR="003F561D" w:rsidRPr="00C90814">
        <w:rPr>
          <w:rFonts w:ascii="Arial" w:hAnsi="Arial" w:cs="Arial"/>
        </w:rPr>
        <w:t>hen a few years ago</w:t>
      </w:r>
      <w:r w:rsidR="00785DFB" w:rsidRPr="00C90814">
        <w:rPr>
          <w:rFonts w:ascii="Arial" w:hAnsi="Arial" w:cs="Arial"/>
        </w:rPr>
        <w:t xml:space="preserve"> our philosopher-</w:t>
      </w:r>
      <w:r w:rsidR="002E5F55" w:rsidRPr="00C90814">
        <w:rPr>
          <w:rFonts w:ascii="Arial" w:hAnsi="Arial" w:cs="Arial"/>
        </w:rPr>
        <w:t>Provost</w:t>
      </w:r>
      <w:r w:rsidR="00785DFB" w:rsidRPr="00C90814">
        <w:rPr>
          <w:rFonts w:ascii="Arial" w:hAnsi="Arial" w:cs="Arial"/>
        </w:rPr>
        <w:t xml:space="preserve"> Maria Cimitile</w:t>
      </w:r>
      <w:r w:rsidR="0082449D" w:rsidRPr="00C90814">
        <w:rPr>
          <w:rFonts w:ascii="Arial" w:hAnsi="Arial" w:cs="Arial"/>
        </w:rPr>
        <w:t xml:space="preserve"> invite</w:t>
      </w:r>
      <w:r w:rsidR="002E5F55" w:rsidRPr="00C90814">
        <w:rPr>
          <w:rFonts w:ascii="Arial" w:hAnsi="Arial" w:cs="Arial"/>
        </w:rPr>
        <w:t>d us to think abo</w:t>
      </w:r>
      <w:r w:rsidR="003B04CB">
        <w:rPr>
          <w:rFonts w:ascii="Arial" w:hAnsi="Arial" w:cs="Arial"/>
        </w:rPr>
        <w:t>ut Big Data and how it could be made to serve</w:t>
      </w:r>
      <w:r w:rsidR="00785DFB" w:rsidRPr="00C90814">
        <w:rPr>
          <w:rFonts w:ascii="Arial" w:hAnsi="Arial" w:cs="Arial"/>
        </w:rPr>
        <w:t xml:space="preserve"> our various fields, we were smart</w:t>
      </w:r>
      <w:r w:rsidR="003F561D" w:rsidRPr="00C90814">
        <w:rPr>
          <w:rFonts w:ascii="Arial" w:hAnsi="Arial" w:cs="Arial"/>
        </w:rPr>
        <w:t xml:space="preserve"> to take her</w:t>
      </w:r>
      <w:r w:rsidR="0082449D" w:rsidRPr="00C90814">
        <w:rPr>
          <w:rFonts w:ascii="Arial" w:hAnsi="Arial" w:cs="Arial"/>
        </w:rPr>
        <w:t xml:space="preserve"> up on that visionary invitation rather than assumi</w:t>
      </w:r>
      <w:r w:rsidR="003F561D" w:rsidRPr="00C90814">
        <w:rPr>
          <w:rFonts w:ascii="Arial" w:hAnsi="Arial" w:cs="Arial"/>
        </w:rPr>
        <w:t>ng</w:t>
      </w:r>
      <w:r w:rsidR="002E5F55" w:rsidRPr="00C90814">
        <w:rPr>
          <w:rFonts w:ascii="Arial" w:hAnsi="Arial" w:cs="Arial"/>
        </w:rPr>
        <w:t xml:space="preserve"> that was </w:t>
      </w:r>
      <w:r w:rsidR="00F702BA" w:rsidRPr="00C90814">
        <w:rPr>
          <w:rFonts w:ascii="Arial" w:hAnsi="Arial" w:cs="Arial"/>
        </w:rPr>
        <w:t xml:space="preserve">just </w:t>
      </w:r>
      <w:r w:rsidR="002E5F55" w:rsidRPr="00C90814">
        <w:rPr>
          <w:rFonts w:ascii="Arial" w:hAnsi="Arial" w:cs="Arial"/>
        </w:rPr>
        <w:t>for “computer people”.</w:t>
      </w:r>
      <w:r w:rsidR="00C90814">
        <w:rPr>
          <w:rFonts w:ascii="Arial" w:hAnsi="Arial" w:cs="Arial"/>
        </w:rPr>
        <w:t xml:space="preserve">  Now </w:t>
      </w:r>
      <w:r w:rsidR="003F561D" w:rsidRPr="00C90814">
        <w:rPr>
          <w:rFonts w:ascii="Arial" w:hAnsi="Arial" w:cs="Arial"/>
        </w:rPr>
        <w:t xml:space="preserve">several </w:t>
      </w:r>
      <w:r w:rsidR="00797BEC">
        <w:rPr>
          <w:rFonts w:ascii="Arial" w:hAnsi="Arial" w:cs="Arial"/>
        </w:rPr>
        <w:t xml:space="preserve">CLAS </w:t>
      </w:r>
      <w:r w:rsidR="003F561D" w:rsidRPr="00C90814">
        <w:rPr>
          <w:rFonts w:ascii="Arial" w:hAnsi="Arial" w:cs="Arial"/>
        </w:rPr>
        <w:t>disci</w:t>
      </w:r>
      <w:r w:rsidR="00C90814">
        <w:rPr>
          <w:rFonts w:ascii="Arial" w:hAnsi="Arial" w:cs="Arial"/>
        </w:rPr>
        <w:t xml:space="preserve">plines </w:t>
      </w:r>
      <w:r w:rsidR="00B53379" w:rsidRPr="00C90814">
        <w:rPr>
          <w:rFonts w:ascii="Arial" w:hAnsi="Arial" w:cs="Arial"/>
        </w:rPr>
        <w:t>are finding ways in which</w:t>
      </w:r>
      <w:r w:rsidR="003F561D" w:rsidRPr="00C90814">
        <w:rPr>
          <w:rFonts w:ascii="Arial" w:hAnsi="Arial" w:cs="Arial"/>
        </w:rPr>
        <w:t xml:space="preserve"> </w:t>
      </w:r>
      <w:r w:rsidR="00B53379" w:rsidRPr="00C90814">
        <w:rPr>
          <w:rFonts w:ascii="Arial" w:hAnsi="Arial" w:cs="Arial"/>
        </w:rPr>
        <w:t xml:space="preserve">our </w:t>
      </w:r>
      <w:r w:rsidR="00797BEC">
        <w:rPr>
          <w:rFonts w:ascii="Arial" w:hAnsi="Arial" w:cs="Arial"/>
        </w:rPr>
        <w:t>digital adoptions</w:t>
      </w:r>
      <w:r w:rsidR="00B53379" w:rsidRPr="00C90814">
        <w:rPr>
          <w:rFonts w:ascii="Arial" w:hAnsi="Arial" w:cs="Arial"/>
        </w:rPr>
        <w:t xml:space="preserve"> have advanced our pedagogy.  </w:t>
      </w:r>
      <w:r w:rsidR="0082449D" w:rsidRPr="00C90814">
        <w:rPr>
          <w:rFonts w:ascii="Arial" w:hAnsi="Arial" w:cs="Arial"/>
        </w:rPr>
        <w:t>It seems the “text people” in the humanities are finding unexpected</w:t>
      </w:r>
      <w:r w:rsidR="00785DFB" w:rsidRPr="00C90814">
        <w:rPr>
          <w:rFonts w:ascii="Arial" w:hAnsi="Arial" w:cs="Arial"/>
        </w:rPr>
        <w:t>ly comfortable</w:t>
      </w:r>
      <w:r w:rsidR="0082449D" w:rsidRPr="00C90814">
        <w:rPr>
          <w:rFonts w:ascii="Arial" w:hAnsi="Arial" w:cs="Arial"/>
        </w:rPr>
        <w:t xml:space="preserve"> new homes.</w:t>
      </w:r>
    </w:p>
    <w:p w:rsidR="00C22275" w:rsidRPr="00142E50" w:rsidRDefault="00C22275">
      <w:pPr>
        <w:rPr>
          <w:rFonts w:ascii="Arial" w:hAnsi="Arial" w:cs="Arial"/>
        </w:rPr>
      </w:pPr>
      <w:r w:rsidRPr="00142E50">
        <w:rPr>
          <w:rFonts w:ascii="Arial" w:hAnsi="Arial" w:cs="Arial"/>
        </w:rPr>
        <w:t>A</w:t>
      </w:r>
      <w:r w:rsidR="007E4808">
        <w:rPr>
          <w:rFonts w:ascii="Arial" w:hAnsi="Arial" w:cs="Arial"/>
        </w:rPr>
        <w:t>nd a</w:t>
      </w:r>
      <w:r w:rsidRPr="00142E50">
        <w:rPr>
          <w:rFonts w:ascii="Arial" w:hAnsi="Arial" w:cs="Arial"/>
        </w:rPr>
        <w:t>s I read about the 6 p</w:t>
      </w:r>
      <w:r w:rsidR="00231AD0">
        <w:rPr>
          <w:rFonts w:ascii="Arial" w:hAnsi="Arial" w:cs="Arial"/>
        </w:rPr>
        <w:t>eople who gathered to discuss</w:t>
      </w:r>
      <w:r w:rsidRPr="00142E50">
        <w:rPr>
          <w:rFonts w:ascii="Arial" w:hAnsi="Arial" w:cs="Arial"/>
        </w:rPr>
        <w:t xml:space="preserve"> climate and rapid environmental change for our annual report—from Geography &amp; Sustainable Planning, Art &amp; Design, Classics,</w:t>
      </w:r>
      <w:r w:rsidR="007E4808">
        <w:rPr>
          <w:rFonts w:ascii="Arial" w:hAnsi="Arial" w:cs="Arial"/>
        </w:rPr>
        <w:t xml:space="preserve"> Biology, English, and Writing—i</w:t>
      </w:r>
      <w:r w:rsidRPr="00142E50">
        <w:rPr>
          <w:rFonts w:ascii="Arial" w:hAnsi="Arial" w:cs="Arial"/>
        </w:rPr>
        <w:t>t was clear to me that</w:t>
      </w:r>
      <w:r w:rsidR="00BA30DA">
        <w:rPr>
          <w:rFonts w:ascii="Arial" w:hAnsi="Arial" w:cs="Arial"/>
        </w:rPr>
        <w:t xml:space="preserve"> in our college we</w:t>
      </w:r>
      <w:r w:rsidRPr="00142E50">
        <w:rPr>
          <w:rFonts w:ascii="Arial" w:hAnsi="Arial" w:cs="Arial"/>
        </w:rPr>
        <w:t xml:space="preserve"> </w:t>
      </w:r>
      <w:r w:rsidR="008502D1">
        <w:rPr>
          <w:rFonts w:ascii="Arial" w:hAnsi="Arial" w:cs="Arial"/>
        </w:rPr>
        <w:t>advance</w:t>
      </w:r>
      <w:r w:rsidR="005755E8">
        <w:rPr>
          <w:rFonts w:ascii="Arial" w:hAnsi="Arial" w:cs="Arial"/>
        </w:rPr>
        <w:t xml:space="preserve"> the science AND</w:t>
      </w:r>
      <w:r w:rsidR="00567E1D">
        <w:rPr>
          <w:rFonts w:ascii="Arial" w:hAnsi="Arial" w:cs="Arial"/>
        </w:rPr>
        <w:t xml:space="preserve"> the narrative; w</w:t>
      </w:r>
      <w:r w:rsidRPr="00142E50">
        <w:rPr>
          <w:rFonts w:ascii="Arial" w:hAnsi="Arial" w:cs="Arial"/>
        </w:rPr>
        <w:t>e know that both p</w:t>
      </w:r>
      <w:r w:rsidR="00DD7C8A">
        <w:rPr>
          <w:rFonts w:ascii="Arial" w:hAnsi="Arial" w:cs="Arial"/>
        </w:rPr>
        <w:t xml:space="preserve">arts are crucial.  We know, </w:t>
      </w:r>
      <w:r w:rsidRPr="00142E50">
        <w:rPr>
          <w:rFonts w:ascii="Arial" w:hAnsi="Arial" w:cs="Arial"/>
        </w:rPr>
        <w:t>while much of our work is done withi</w:t>
      </w:r>
      <w:r w:rsidR="004B25C9">
        <w:rPr>
          <w:rFonts w:ascii="Arial" w:hAnsi="Arial" w:cs="Arial"/>
        </w:rPr>
        <w:t xml:space="preserve">n our fields, </w:t>
      </w:r>
      <w:r w:rsidR="00DD7C8A">
        <w:rPr>
          <w:rFonts w:ascii="Arial" w:hAnsi="Arial" w:cs="Arial"/>
        </w:rPr>
        <w:t xml:space="preserve">that </w:t>
      </w:r>
      <w:r w:rsidR="004B25C9">
        <w:rPr>
          <w:rFonts w:ascii="Arial" w:hAnsi="Arial" w:cs="Arial"/>
        </w:rPr>
        <w:t>we must</w:t>
      </w:r>
      <w:r w:rsidRPr="00142E50">
        <w:rPr>
          <w:rFonts w:ascii="Arial" w:hAnsi="Arial" w:cs="Arial"/>
        </w:rPr>
        <w:t xml:space="preserve"> </w:t>
      </w:r>
      <w:r w:rsidR="004B25C9">
        <w:rPr>
          <w:rFonts w:ascii="Arial" w:hAnsi="Arial" w:cs="Arial"/>
        </w:rPr>
        <w:t>open</w:t>
      </w:r>
      <w:r w:rsidRPr="00142E50">
        <w:rPr>
          <w:rFonts w:ascii="Arial" w:hAnsi="Arial" w:cs="Arial"/>
        </w:rPr>
        <w:t xml:space="preserve"> our perspective</w:t>
      </w:r>
      <w:r w:rsidR="00567E1D">
        <w:rPr>
          <w:rFonts w:ascii="Arial" w:hAnsi="Arial" w:cs="Arial"/>
        </w:rPr>
        <w:t>, and our attention,</w:t>
      </w:r>
      <w:r w:rsidRPr="00142E50">
        <w:rPr>
          <w:rFonts w:ascii="Arial" w:hAnsi="Arial" w:cs="Arial"/>
        </w:rPr>
        <w:t xml:space="preserve"> to the fields of others</w:t>
      </w:r>
      <w:r w:rsidR="005755E8">
        <w:rPr>
          <w:rFonts w:ascii="Arial" w:hAnsi="Arial" w:cs="Arial"/>
        </w:rPr>
        <w:t xml:space="preserve">—which </w:t>
      </w:r>
      <w:r w:rsidR="00BA30DA">
        <w:rPr>
          <w:rFonts w:ascii="Arial" w:hAnsi="Arial" w:cs="Arial"/>
        </w:rPr>
        <w:t xml:space="preserve">is, when you think </w:t>
      </w:r>
      <w:r w:rsidR="00231AD0">
        <w:rPr>
          <w:rFonts w:ascii="Arial" w:hAnsi="Arial" w:cs="Arial"/>
        </w:rPr>
        <w:t xml:space="preserve">about it, </w:t>
      </w:r>
      <w:r w:rsidR="00B30967">
        <w:rPr>
          <w:rFonts w:ascii="Arial" w:hAnsi="Arial" w:cs="Arial"/>
        </w:rPr>
        <w:t xml:space="preserve">a model for our students, </w:t>
      </w:r>
      <w:r w:rsidR="00231AD0">
        <w:rPr>
          <w:rFonts w:ascii="Arial" w:hAnsi="Arial" w:cs="Arial"/>
        </w:rPr>
        <w:t>an enactment of liberal education</w:t>
      </w:r>
      <w:r w:rsidRPr="00142E50">
        <w:rPr>
          <w:rFonts w:ascii="Arial" w:hAnsi="Arial" w:cs="Arial"/>
        </w:rPr>
        <w:t>.</w:t>
      </w:r>
      <w:r w:rsidR="00B53379">
        <w:rPr>
          <w:rFonts w:ascii="Arial" w:hAnsi="Arial" w:cs="Arial"/>
        </w:rPr>
        <w:t xml:space="preserve"> </w:t>
      </w:r>
      <w:r w:rsidR="004B25C9">
        <w:rPr>
          <w:rFonts w:ascii="Arial" w:hAnsi="Arial" w:cs="Arial"/>
        </w:rPr>
        <w:t>W</w:t>
      </w:r>
      <w:r w:rsidR="006F22FE">
        <w:rPr>
          <w:rFonts w:ascii="Arial" w:hAnsi="Arial" w:cs="Arial"/>
        </w:rPr>
        <w:t xml:space="preserve">e are lucky to be able to serve our students in these ways. </w:t>
      </w:r>
      <w:r w:rsidR="00B53379">
        <w:rPr>
          <w:rFonts w:ascii="Arial" w:hAnsi="Arial" w:cs="Arial"/>
        </w:rPr>
        <w:t xml:space="preserve"> </w:t>
      </w:r>
      <w:r w:rsidR="00DD7C8A">
        <w:rPr>
          <w:rFonts w:ascii="Arial" w:hAnsi="Arial" w:cs="Arial"/>
        </w:rPr>
        <w:t>And</w:t>
      </w:r>
      <w:r w:rsidR="00B53379">
        <w:rPr>
          <w:rFonts w:ascii="Arial" w:hAnsi="Arial" w:cs="Arial"/>
        </w:rPr>
        <w:t xml:space="preserve"> lucky to be able to face such a challenge to</w:t>
      </w:r>
      <w:r w:rsidR="007E4808">
        <w:rPr>
          <w:rFonts w:ascii="Arial" w:hAnsi="Arial" w:cs="Arial"/>
        </w:rPr>
        <w:t>gether.</w:t>
      </w:r>
      <w:r w:rsidR="00C57E12">
        <w:rPr>
          <w:rFonts w:ascii="Arial" w:hAnsi="Arial" w:cs="Arial"/>
        </w:rPr>
        <w:t xml:space="preserve"> </w:t>
      </w:r>
    </w:p>
    <w:p w:rsidR="00AE685B" w:rsidRDefault="00AE685B" w:rsidP="008C76F1">
      <w:pPr>
        <w:pStyle w:val="PlainText"/>
        <w:rPr>
          <w:rFonts w:cs="Arial"/>
        </w:rPr>
      </w:pPr>
      <w:r w:rsidRPr="00142E50">
        <w:rPr>
          <w:rFonts w:cs="Arial"/>
        </w:rPr>
        <w:t>The playwright and essayist</w:t>
      </w:r>
      <w:r w:rsidR="00CC12E9">
        <w:rPr>
          <w:rFonts w:cs="Arial"/>
        </w:rPr>
        <w:t xml:space="preserve"> David Mamet claim</w:t>
      </w:r>
      <w:r w:rsidRPr="00142E50">
        <w:rPr>
          <w:rFonts w:cs="Arial"/>
        </w:rPr>
        <w:t xml:space="preserve">ed that our movies are a kind of </w:t>
      </w:r>
      <w:r w:rsidR="00C57E12">
        <w:rPr>
          <w:rFonts w:cs="Arial"/>
        </w:rPr>
        <w:t>collective cultural dreaming—for example, l</w:t>
      </w:r>
      <w:r w:rsidRPr="00142E50">
        <w:rPr>
          <w:rFonts w:cs="Arial"/>
        </w:rPr>
        <w:t>it</w:t>
      </w:r>
      <w:r w:rsidR="00031402">
        <w:rPr>
          <w:rFonts w:cs="Arial"/>
        </w:rPr>
        <w:t>erary and film critics</w:t>
      </w:r>
      <w:r w:rsidRPr="00142E50">
        <w:rPr>
          <w:rFonts w:cs="Arial"/>
        </w:rPr>
        <w:t xml:space="preserve"> pointed to Cold War metaphors in the narratives we created </w:t>
      </w:r>
      <w:r w:rsidR="00C57E12">
        <w:rPr>
          <w:rFonts w:cs="Arial"/>
        </w:rPr>
        <w:t>during that period</w:t>
      </w:r>
      <w:r w:rsidRPr="00142E50">
        <w:rPr>
          <w:rFonts w:cs="Arial"/>
        </w:rPr>
        <w:t>.</w:t>
      </w:r>
      <w:r w:rsidR="00C57E12">
        <w:rPr>
          <w:rFonts w:cs="Arial"/>
        </w:rPr>
        <w:t xml:space="preserve"> </w:t>
      </w:r>
      <w:r w:rsidRPr="00142E50">
        <w:rPr>
          <w:rFonts w:cs="Arial"/>
        </w:rPr>
        <w:t xml:space="preserve">Lately, our nightmares seem to be about </w:t>
      </w:r>
      <w:r w:rsidR="0011411B">
        <w:rPr>
          <w:rFonts w:cs="Arial"/>
        </w:rPr>
        <w:t xml:space="preserve">runaway AI, </w:t>
      </w:r>
      <w:r w:rsidR="005C1BBC">
        <w:rPr>
          <w:rFonts w:cs="Arial"/>
        </w:rPr>
        <w:t>sleek, untroubled and cool</w:t>
      </w:r>
      <w:r w:rsidR="008C76F1">
        <w:rPr>
          <w:rFonts w:cs="Arial"/>
        </w:rPr>
        <w:t xml:space="preserve">; </w:t>
      </w:r>
      <w:r w:rsidR="008C76F1">
        <w:t>no wasted motion, no fireworks, no joy, no sweat</w:t>
      </w:r>
      <w:r w:rsidR="005C1BBC">
        <w:rPr>
          <w:rFonts w:cs="Arial"/>
        </w:rPr>
        <w:t>—</w:t>
      </w:r>
      <w:r w:rsidR="003F16C2">
        <w:rPr>
          <w:rFonts w:cs="Arial"/>
        </w:rPr>
        <w:t xml:space="preserve">robots </w:t>
      </w:r>
      <w:r w:rsidR="00BA30DA">
        <w:rPr>
          <w:rFonts w:cs="Arial"/>
        </w:rPr>
        <w:t>reducing us to dull, faintly</w:t>
      </w:r>
      <w:r w:rsidR="003F16C2">
        <w:rPr>
          <w:rFonts w:cs="Arial"/>
        </w:rPr>
        <w:t xml:space="preserve"> amusing pe</w:t>
      </w:r>
      <w:r w:rsidR="00FD7BDF">
        <w:rPr>
          <w:rFonts w:cs="Arial"/>
        </w:rPr>
        <w:t>ts,</w:t>
      </w:r>
      <w:r w:rsidRPr="00142E50">
        <w:rPr>
          <w:rFonts w:cs="Arial"/>
        </w:rPr>
        <w:t xml:space="preserve"> </w:t>
      </w:r>
      <w:r w:rsidR="00C31BC4">
        <w:rPr>
          <w:rFonts w:cs="Arial"/>
        </w:rPr>
        <w:t>and reducing matters of human significance to things of no matter</w:t>
      </w:r>
      <w:r w:rsidR="00231AD0">
        <w:rPr>
          <w:rFonts w:cs="Arial"/>
        </w:rPr>
        <w:t xml:space="preserve"> at all</w:t>
      </w:r>
      <w:r w:rsidR="00CC12E9">
        <w:rPr>
          <w:rFonts w:cs="Arial"/>
        </w:rPr>
        <w:t>.</w:t>
      </w:r>
    </w:p>
    <w:p w:rsidR="008C76F1" w:rsidRPr="008C76F1" w:rsidRDefault="008C76F1" w:rsidP="008C76F1">
      <w:pPr>
        <w:pStyle w:val="PlainText"/>
      </w:pPr>
    </w:p>
    <w:p w:rsidR="00877130" w:rsidRDefault="00C31BC4" w:rsidP="00877130">
      <w:pPr>
        <w:rPr>
          <w:rFonts w:eastAsia="Times New Roman"/>
        </w:rPr>
      </w:pPr>
      <w:r>
        <w:rPr>
          <w:rFonts w:ascii="Arial" w:hAnsi="Arial" w:cs="Arial"/>
        </w:rPr>
        <w:t>Well--</w:t>
      </w:r>
      <w:r w:rsidR="0011411B">
        <w:rPr>
          <w:rFonts w:ascii="Arial" w:hAnsi="Arial" w:cs="Arial"/>
        </w:rPr>
        <w:t>gee.</w:t>
      </w:r>
      <w:r>
        <w:rPr>
          <w:rFonts w:ascii="Arial" w:hAnsi="Arial" w:cs="Arial"/>
        </w:rPr>
        <w:t xml:space="preserve"> </w:t>
      </w:r>
      <w:r w:rsidR="008C76F1">
        <w:rPr>
          <w:rFonts w:ascii="Arial" w:hAnsi="Arial" w:cs="Arial"/>
        </w:rPr>
        <w:t xml:space="preserve"> In our work together, we’</w:t>
      </w:r>
      <w:r w:rsidR="0011411B">
        <w:rPr>
          <w:rFonts w:ascii="Arial" w:hAnsi="Arial" w:cs="Arial"/>
        </w:rPr>
        <w:t xml:space="preserve">re wise in following Rahm Emanuel’s advice to let no good crisis go to waste. </w:t>
      </w:r>
      <w:r w:rsidR="005C1BBC">
        <w:rPr>
          <w:rFonts w:ascii="Arial" w:hAnsi="Arial" w:cs="Arial"/>
        </w:rPr>
        <w:t xml:space="preserve"> C</w:t>
      </w:r>
      <w:r w:rsidR="00CC12E9">
        <w:rPr>
          <w:rFonts w:ascii="Arial" w:hAnsi="Arial" w:cs="Arial"/>
        </w:rPr>
        <w:t>ris</w:t>
      </w:r>
      <w:r w:rsidR="00231AD0">
        <w:rPr>
          <w:rFonts w:ascii="Arial" w:hAnsi="Arial" w:cs="Arial"/>
        </w:rPr>
        <w:t>e</w:t>
      </w:r>
      <w:r w:rsidR="00CC12E9">
        <w:rPr>
          <w:rFonts w:ascii="Arial" w:hAnsi="Arial" w:cs="Arial"/>
        </w:rPr>
        <w:t>s</w:t>
      </w:r>
      <w:r w:rsidR="005C1BBC">
        <w:rPr>
          <w:rFonts w:ascii="Arial" w:hAnsi="Arial" w:cs="Arial"/>
        </w:rPr>
        <w:t xml:space="preserve"> may</w:t>
      </w:r>
      <w:r w:rsidR="00CC12E9">
        <w:rPr>
          <w:rFonts w:ascii="Arial" w:hAnsi="Arial" w:cs="Arial"/>
        </w:rPr>
        <w:t xml:space="preserve"> come </w:t>
      </w:r>
      <w:r w:rsidR="00DD7C8A">
        <w:rPr>
          <w:rFonts w:ascii="Arial" w:hAnsi="Arial" w:cs="Arial"/>
        </w:rPr>
        <w:t xml:space="preserve">anywhere—including </w:t>
      </w:r>
      <w:r w:rsidR="00CC12E9">
        <w:rPr>
          <w:rFonts w:ascii="Arial" w:hAnsi="Arial" w:cs="Arial"/>
        </w:rPr>
        <w:t xml:space="preserve">from artificially intelligent entities </w:t>
      </w:r>
      <w:r w:rsidR="0011411B">
        <w:rPr>
          <w:rFonts w:ascii="Arial" w:hAnsi="Arial" w:cs="Arial"/>
        </w:rPr>
        <w:t>that are predicted to be smarter than we i</w:t>
      </w:r>
      <w:r>
        <w:rPr>
          <w:rFonts w:ascii="Arial" w:hAnsi="Arial" w:cs="Arial"/>
        </w:rPr>
        <w:t xml:space="preserve">n 20 years, or that </w:t>
      </w:r>
      <w:r w:rsidR="004930CB">
        <w:rPr>
          <w:rFonts w:ascii="Arial" w:hAnsi="Arial" w:cs="Arial"/>
        </w:rPr>
        <w:t xml:space="preserve">will </w:t>
      </w:r>
      <w:r>
        <w:rPr>
          <w:rFonts w:ascii="Arial" w:hAnsi="Arial" w:cs="Arial"/>
        </w:rPr>
        <w:t>take all current</w:t>
      </w:r>
      <w:r w:rsidR="0011411B">
        <w:rPr>
          <w:rFonts w:ascii="Arial" w:hAnsi="Arial" w:cs="Arial"/>
        </w:rPr>
        <w:t xml:space="preserve"> </w:t>
      </w:r>
      <w:r w:rsidR="005755E8">
        <w:rPr>
          <w:rFonts w:ascii="Arial" w:hAnsi="Arial" w:cs="Arial"/>
        </w:rPr>
        <w:t xml:space="preserve">technical, </w:t>
      </w:r>
      <w:r w:rsidR="0011411B">
        <w:rPr>
          <w:rFonts w:ascii="Arial" w:hAnsi="Arial" w:cs="Arial"/>
        </w:rPr>
        <w:t>science and math-based jobs</w:t>
      </w:r>
      <w:r w:rsidR="005C1BBC">
        <w:rPr>
          <w:rFonts w:ascii="Arial" w:hAnsi="Arial" w:cs="Arial"/>
        </w:rPr>
        <w:t>.  Fair enough; we ar</w:t>
      </w:r>
      <w:r w:rsidR="00BA30DA">
        <w:rPr>
          <w:rFonts w:ascii="Arial" w:hAnsi="Arial" w:cs="Arial"/>
        </w:rPr>
        <w:t>e lucky</w:t>
      </w:r>
      <w:r w:rsidR="00FC0257">
        <w:rPr>
          <w:rFonts w:ascii="Arial" w:hAnsi="Arial" w:cs="Arial"/>
        </w:rPr>
        <w:t xml:space="preserve"> to be able</w:t>
      </w:r>
      <w:r w:rsidR="00231AD0">
        <w:rPr>
          <w:rFonts w:ascii="Arial" w:hAnsi="Arial" w:cs="Arial"/>
        </w:rPr>
        <w:t>,</w:t>
      </w:r>
      <w:r w:rsidR="00FC0257">
        <w:rPr>
          <w:rFonts w:ascii="Arial" w:hAnsi="Arial" w:cs="Arial"/>
        </w:rPr>
        <w:t xml:space="preserve"> in collaboration,</w:t>
      </w:r>
      <w:r w:rsidR="005C1BBC">
        <w:rPr>
          <w:rFonts w:ascii="Arial" w:hAnsi="Arial" w:cs="Arial"/>
        </w:rPr>
        <w:t xml:space="preserve"> </w:t>
      </w:r>
      <w:r w:rsidR="00312447">
        <w:rPr>
          <w:rFonts w:ascii="Arial" w:hAnsi="Arial" w:cs="Arial"/>
        </w:rPr>
        <w:t xml:space="preserve">to </w:t>
      </w:r>
      <w:r w:rsidR="00231AD0">
        <w:rPr>
          <w:rFonts w:ascii="Arial" w:hAnsi="Arial" w:cs="Arial"/>
        </w:rPr>
        <w:t>offer</w:t>
      </w:r>
      <w:r w:rsidR="005C1BBC">
        <w:rPr>
          <w:rFonts w:ascii="Arial" w:hAnsi="Arial" w:cs="Arial"/>
        </w:rPr>
        <w:t xml:space="preserve"> our students a</w:t>
      </w:r>
      <w:r w:rsidR="0011411B">
        <w:rPr>
          <w:rFonts w:ascii="Arial" w:hAnsi="Arial" w:cs="Arial"/>
        </w:rPr>
        <w:t xml:space="preserve"> liberal education</w:t>
      </w:r>
      <w:r w:rsidR="005C1BBC">
        <w:rPr>
          <w:rFonts w:ascii="Arial" w:hAnsi="Arial" w:cs="Arial"/>
        </w:rPr>
        <w:t xml:space="preserve">—an education </w:t>
      </w:r>
      <w:r w:rsidR="0011411B">
        <w:rPr>
          <w:rFonts w:ascii="Arial" w:hAnsi="Arial" w:cs="Arial"/>
        </w:rPr>
        <w:t xml:space="preserve">that will emphasize the creativity necessary for </w:t>
      </w:r>
      <w:r w:rsidR="0011411B">
        <w:rPr>
          <w:rFonts w:ascii="Arial" w:hAnsi="Arial" w:cs="Arial"/>
        </w:rPr>
        <w:lastRenderedPageBreak/>
        <w:t>hypothesis formation</w:t>
      </w:r>
      <w:r w:rsidR="00401C78">
        <w:rPr>
          <w:rFonts w:ascii="Arial" w:hAnsi="Arial" w:cs="Arial"/>
        </w:rPr>
        <w:t>, revealing experimentation</w:t>
      </w:r>
      <w:r w:rsidR="0011411B">
        <w:rPr>
          <w:rFonts w:ascii="Arial" w:hAnsi="Arial" w:cs="Arial"/>
        </w:rPr>
        <w:t xml:space="preserve"> and discovery to keep push</w:t>
      </w:r>
      <w:r w:rsidR="008A2A10">
        <w:rPr>
          <w:rFonts w:ascii="Arial" w:hAnsi="Arial" w:cs="Arial"/>
        </w:rPr>
        <w:t>ing the boundaries,</w:t>
      </w:r>
      <w:r w:rsidR="005C1BBC">
        <w:rPr>
          <w:rFonts w:ascii="Arial" w:hAnsi="Arial" w:cs="Arial"/>
        </w:rPr>
        <w:t xml:space="preserve"> making</w:t>
      </w:r>
      <w:r w:rsidR="0011411B">
        <w:rPr>
          <w:rFonts w:ascii="Arial" w:hAnsi="Arial" w:cs="Arial"/>
        </w:rPr>
        <w:t xml:space="preserve"> </w:t>
      </w:r>
      <w:r w:rsidR="008A2A10">
        <w:rPr>
          <w:rFonts w:ascii="Arial" w:hAnsi="Arial" w:cs="Arial"/>
        </w:rPr>
        <w:t xml:space="preserve">new </w:t>
      </w:r>
      <w:r w:rsidR="0011411B">
        <w:rPr>
          <w:rFonts w:ascii="Arial" w:hAnsi="Arial" w:cs="Arial"/>
        </w:rPr>
        <w:t>room</w:t>
      </w:r>
      <w:r w:rsidR="005C1BBC">
        <w:rPr>
          <w:rFonts w:ascii="Arial" w:hAnsi="Arial" w:cs="Arial"/>
        </w:rPr>
        <w:t xml:space="preserve"> for us.  T</w:t>
      </w:r>
      <w:r w:rsidR="0011411B">
        <w:rPr>
          <w:rFonts w:ascii="Arial" w:hAnsi="Arial" w:cs="Arial"/>
        </w:rPr>
        <w:t xml:space="preserve">he world of work </w:t>
      </w:r>
      <w:r w:rsidR="005C1BBC">
        <w:rPr>
          <w:rFonts w:ascii="Arial" w:hAnsi="Arial" w:cs="Arial"/>
        </w:rPr>
        <w:t xml:space="preserve">may </w:t>
      </w:r>
      <w:r w:rsidR="00751F2F">
        <w:rPr>
          <w:rFonts w:ascii="Arial" w:hAnsi="Arial" w:cs="Arial"/>
        </w:rPr>
        <w:t>continue to</w:t>
      </w:r>
      <w:r w:rsidR="00B229E9">
        <w:rPr>
          <w:rFonts w:ascii="Arial" w:hAnsi="Arial" w:cs="Arial"/>
        </w:rPr>
        <w:t xml:space="preserve"> transform</w:t>
      </w:r>
      <w:r w:rsidR="00751F2F">
        <w:rPr>
          <w:rFonts w:ascii="Arial" w:hAnsi="Arial" w:cs="Arial"/>
        </w:rPr>
        <w:t xml:space="preserve"> radically</w:t>
      </w:r>
      <w:r w:rsidR="00BA30DA">
        <w:rPr>
          <w:rFonts w:ascii="Arial" w:hAnsi="Arial" w:cs="Arial"/>
        </w:rPr>
        <w:t>, but we are lucky</w:t>
      </w:r>
      <w:r w:rsidR="005C1BBC">
        <w:rPr>
          <w:rFonts w:ascii="Arial" w:hAnsi="Arial" w:cs="Arial"/>
        </w:rPr>
        <w:t xml:space="preserve"> to be able</w:t>
      </w:r>
      <w:r w:rsidR="00231AD0">
        <w:rPr>
          <w:rFonts w:ascii="Arial" w:hAnsi="Arial" w:cs="Arial"/>
        </w:rPr>
        <w:t>, together,</w:t>
      </w:r>
      <w:r w:rsidR="005C1BBC">
        <w:rPr>
          <w:rFonts w:ascii="Arial" w:hAnsi="Arial" w:cs="Arial"/>
        </w:rPr>
        <w:t xml:space="preserve"> to give our students a</w:t>
      </w:r>
      <w:r w:rsidR="0011411B">
        <w:rPr>
          <w:rFonts w:ascii="Arial" w:hAnsi="Arial" w:cs="Arial"/>
        </w:rPr>
        <w:t xml:space="preserve"> liberal education that fosters the mind a</w:t>
      </w:r>
      <w:r w:rsidR="00FD7BDF">
        <w:rPr>
          <w:rFonts w:ascii="Arial" w:hAnsi="Arial" w:cs="Arial"/>
        </w:rPr>
        <w:t xml:space="preserve">nd the heart—the </w:t>
      </w:r>
      <w:r w:rsidR="008C76F1">
        <w:rPr>
          <w:rFonts w:ascii="Arial" w:hAnsi="Arial" w:cs="Arial"/>
        </w:rPr>
        <w:t>empathy, imagination,</w:t>
      </w:r>
      <w:r w:rsidR="00DD7C8A">
        <w:rPr>
          <w:rFonts w:ascii="Arial" w:hAnsi="Arial" w:cs="Arial"/>
        </w:rPr>
        <w:t xml:space="preserve"> compassion, </w:t>
      </w:r>
      <w:r w:rsidR="0011411B">
        <w:rPr>
          <w:rFonts w:ascii="Arial" w:hAnsi="Arial" w:cs="Arial"/>
        </w:rPr>
        <w:t xml:space="preserve">the capacities to understand and communicate with those who are different from us, </w:t>
      </w:r>
      <w:r w:rsidR="00231AD0">
        <w:rPr>
          <w:rFonts w:ascii="Arial" w:hAnsi="Arial" w:cs="Arial"/>
        </w:rPr>
        <w:t>so that we all can have a place</w:t>
      </w:r>
      <w:r w:rsidR="0011411B">
        <w:rPr>
          <w:rFonts w:ascii="Arial" w:hAnsi="Arial" w:cs="Arial"/>
        </w:rPr>
        <w:t xml:space="preserve"> in that new world. </w:t>
      </w:r>
      <w:r w:rsidR="00BA30DA">
        <w:rPr>
          <w:rFonts w:ascii="Arial" w:hAnsi="Arial" w:cs="Arial"/>
        </w:rPr>
        <w:t xml:space="preserve">Those </w:t>
      </w:r>
      <w:r w:rsidR="00FD7BDF">
        <w:rPr>
          <w:rFonts w:ascii="Arial" w:hAnsi="Arial" w:cs="Arial"/>
        </w:rPr>
        <w:t xml:space="preserve">are </w:t>
      </w:r>
      <w:r w:rsidR="008A2A10">
        <w:rPr>
          <w:rFonts w:ascii="Arial" w:hAnsi="Arial" w:cs="Arial"/>
        </w:rPr>
        <w:t xml:space="preserve">human attributes and </w:t>
      </w:r>
      <w:r w:rsidR="00BA30DA">
        <w:rPr>
          <w:rFonts w:ascii="Arial" w:hAnsi="Arial" w:cs="Arial"/>
        </w:rPr>
        <w:t>skills</w:t>
      </w:r>
      <w:r w:rsidR="008A2A10">
        <w:rPr>
          <w:rFonts w:ascii="Arial" w:hAnsi="Arial" w:cs="Arial"/>
        </w:rPr>
        <w:t xml:space="preserve"> that</w:t>
      </w:r>
      <w:r w:rsidR="00BA30DA">
        <w:rPr>
          <w:rFonts w:ascii="Arial" w:hAnsi="Arial" w:cs="Arial"/>
        </w:rPr>
        <w:t xml:space="preserve"> </w:t>
      </w:r>
      <w:r w:rsidR="00B229E9">
        <w:rPr>
          <w:rFonts w:ascii="Arial" w:hAnsi="Arial" w:cs="Arial"/>
        </w:rPr>
        <w:t>robot</w:t>
      </w:r>
      <w:r w:rsidR="00BA30DA">
        <w:rPr>
          <w:rFonts w:ascii="Arial" w:hAnsi="Arial" w:cs="Arial"/>
        </w:rPr>
        <w:t>s</w:t>
      </w:r>
      <w:r w:rsidR="00B229E9">
        <w:rPr>
          <w:rFonts w:ascii="Arial" w:hAnsi="Arial" w:cs="Arial"/>
        </w:rPr>
        <w:t xml:space="preserve"> </w:t>
      </w:r>
      <w:r w:rsidR="00BA30DA">
        <w:rPr>
          <w:rFonts w:ascii="Arial" w:hAnsi="Arial" w:cs="Arial"/>
        </w:rPr>
        <w:t>can</w:t>
      </w:r>
      <w:r w:rsidR="00B229E9">
        <w:rPr>
          <w:rFonts w:ascii="Arial" w:hAnsi="Arial" w:cs="Arial"/>
        </w:rPr>
        <w:t xml:space="preserve"> only simulate</w:t>
      </w:r>
      <w:r w:rsidR="00231AD0">
        <w:rPr>
          <w:rFonts w:ascii="Arial" w:hAnsi="Arial" w:cs="Arial"/>
        </w:rPr>
        <w:t>,</w:t>
      </w:r>
      <w:r w:rsidR="003B04CB">
        <w:rPr>
          <w:rFonts w:ascii="Arial" w:hAnsi="Arial" w:cs="Arial"/>
        </w:rPr>
        <w:t xml:space="preserve"> no matter how much they are made to</w:t>
      </w:r>
      <w:r w:rsidR="001D0C1B">
        <w:rPr>
          <w:rFonts w:ascii="Arial" w:hAnsi="Arial" w:cs="Arial"/>
        </w:rPr>
        <w:t xml:space="preserve"> </w:t>
      </w:r>
      <w:r w:rsidR="00D0774B">
        <w:rPr>
          <w:rFonts w:ascii="Arial" w:hAnsi="Arial" w:cs="Arial"/>
        </w:rPr>
        <w:t>resemble</w:t>
      </w:r>
      <w:r w:rsidR="001D0C1B">
        <w:rPr>
          <w:rFonts w:ascii="Arial" w:hAnsi="Arial" w:cs="Arial"/>
        </w:rPr>
        <w:t xml:space="preserve"> Michael Sheen in </w:t>
      </w:r>
      <w:r w:rsidR="001D0C1B">
        <w:rPr>
          <w:rFonts w:ascii="Arial" w:hAnsi="Arial" w:cs="Arial"/>
          <w:i/>
        </w:rPr>
        <w:t>Passengers</w:t>
      </w:r>
      <w:r w:rsidR="001D0C1B">
        <w:rPr>
          <w:rFonts w:ascii="Arial" w:hAnsi="Arial" w:cs="Arial"/>
        </w:rPr>
        <w:t xml:space="preserve"> or Tricia Helfer in </w:t>
      </w:r>
      <w:r w:rsidR="001D0C1B" w:rsidRPr="00177082">
        <w:rPr>
          <w:rFonts w:ascii="Arial" w:hAnsi="Arial" w:cs="Arial"/>
          <w:i/>
        </w:rPr>
        <w:t>Battlestar Galactica</w:t>
      </w:r>
      <w:r w:rsidR="00B229E9">
        <w:rPr>
          <w:rFonts w:ascii="Arial" w:hAnsi="Arial" w:cs="Arial"/>
        </w:rPr>
        <w:t>.</w:t>
      </w:r>
      <w:r w:rsidR="00231AD0">
        <w:rPr>
          <w:rFonts w:ascii="Arial" w:hAnsi="Arial" w:cs="Arial"/>
        </w:rPr>
        <w:t xml:space="preserve"> </w:t>
      </w:r>
      <w:r w:rsidR="00BA30DA">
        <w:rPr>
          <w:rFonts w:ascii="Arial" w:hAnsi="Arial" w:cs="Arial"/>
        </w:rPr>
        <w:t xml:space="preserve"> Liberal education will enable our students to inqu</w:t>
      </w:r>
      <w:r w:rsidR="00231AD0">
        <w:rPr>
          <w:rFonts w:ascii="Arial" w:hAnsi="Arial" w:cs="Arial"/>
        </w:rPr>
        <w:t xml:space="preserve">ire radically enough to sustain their </w:t>
      </w:r>
      <w:r w:rsidR="00BA30DA">
        <w:rPr>
          <w:rFonts w:ascii="Arial" w:hAnsi="Arial" w:cs="Arial"/>
        </w:rPr>
        <w:t>resilience and adaptability</w:t>
      </w:r>
      <w:r w:rsidR="00177082">
        <w:rPr>
          <w:rFonts w:ascii="Arial" w:hAnsi="Arial" w:cs="Arial"/>
        </w:rPr>
        <w:t>.</w:t>
      </w:r>
    </w:p>
    <w:p w:rsidR="003F3672" w:rsidRPr="003F3672" w:rsidRDefault="005C1BBC" w:rsidP="003F3672">
      <w:pPr>
        <w:rPr>
          <w:rFonts w:ascii="Arial" w:hAnsi="Arial" w:cs="Arial"/>
        </w:rPr>
      </w:pPr>
      <w:r>
        <w:rPr>
          <w:rFonts w:ascii="Arial" w:hAnsi="Arial" w:cs="Arial"/>
        </w:rPr>
        <w:t>But we must be ready—and I suggest</w:t>
      </w:r>
      <w:r w:rsidR="0011411B">
        <w:rPr>
          <w:rFonts w:ascii="Arial" w:hAnsi="Arial" w:cs="Arial"/>
        </w:rPr>
        <w:t xml:space="preserve"> this is the most productive way to see the demands related</w:t>
      </w:r>
      <w:r w:rsidR="00D0774B">
        <w:rPr>
          <w:rFonts w:ascii="Arial" w:hAnsi="Arial" w:cs="Arial"/>
        </w:rPr>
        <w:t xml:space="preserve"> to</w:t>
      </w:r>
      <w:r w:rsidR="0011411B">
        <w:rPr>
          <w:rFonts w:ascii="Arial" w:hAnsi="Arial" w:cs="Arial"/>
        </w:rPr>
        <w:t xml:space="preserve"> </w:t>
      </w:r>
      <w:r w:rsidR="00231AD0">
        <w:rPr>
          <w:rFonts w:ascii="Arial" w:hAnsi="Arial" w:cs="Arial"/>
        </w:rPr>
        <w:t>University</w:t>
      </w:r>
      <w:r>
        <w:rPr>
          <w:rFonts w:ascii="Arial" w:hAnsi="Arial" w:cs="Arial"/>
        </w:rPr>
        <w:t xml:space="preserve"> </w:t>
      </w:r>
      <w:r w:rsidR="009B1746">
        <w:rPr>
          <w:rFonts w:ascii="Arial" w:hAnsi="Arial" w:cs="Arial"/>
        </w:rPr>
        <w:t>accreditation</w:t>
      </w:r>
      <w:r>
        <w:rPr>
          <w:rFonts w:ascii="Arial" w:hAnsi="Arial" w:cs="Arial"/>
        </w:rPr>
        <w:t>—to inquire radical</w:t>
      </w:r>
      <w:r w:rsidR="0011411B">
        <w:rPr>
          <w:rFonts w:ascii="Arial" w:hAnsi="Arial" w:cs="Arial"/>
        </w:rPr>
        <w:t>ly about w</w:t>
      </w:r>
      <w:r w:rsidR="00AE685B" w:rsidRPr="00142E50">
        <w:rPr>
          <w:rFonts w:ascii="Arial" w:hAnsi="Arial" w:cs="Arial"/>
        </w:rPr>
        <w:t xml:space="preserve">hat it would look like </w:t>
      </w:r>
      <w:r w:rsidR="00B229E9">
        <w:rPr>
          <w:rFonts w:ascii="Arial" w:hAnsi="Arial" w:cs="Arial"/>
        </w:rPr>
        <w:t xml:space="preserve">for us </w:t>
      </w:r>
      <w:r>
        <w:rPr>
          <w:rFonts w:ascii="Arial" w:hAnsi="Arial" w:cs="Arial"/>
        </w:rPr>
        <w:t xml:space="preserve">to </w:t>
      </w:r>
      <w:r w:rsidRPr="00E235AA">
        <w:rPr>
          <w:rFonts w:ascii="Arial" w:hAnsi="Arial" w:cs="Arial"/>
          <w:u w:val="single"/>
        </w:rPr>
        <w:t>stay</w:t>
      </w:r>
      <w:r w:rsidR="00AE685B" w:rsidRPr="00142E50">
        <w:rPr>
          <w:rFonts w:ascii="Arial" w:hAnsi="Arial" w:cs="Arial"/>
        </w:rPr>
        <w:t xml:space="preserve"> ready for the </w:t>
      </w:r>
      <w:r w:rsidR="00E235AA">
        <w:rPr>
          <w:rFonts w:ascii="Arial" w:hAnsi="Arial" w:cs="Arial"/>
        </w:rPr>
        <w:t>unimaginably cascad</w:t>
      </w:r>
      <w:r w:rsidR="00B229E9">
        <w:rPr>
          <w:rFonts w:ascii="Arial" w:hAnsi="Arial" w:cs="Arial"/>
        </w:rPr>
        <w:t xml:space="preserve">ing </w:t>
      </w:r>
      <w:r w:rsidR="00AE685B" w:rsidRPr="00142E50">
        <w:rPr>
          <w:rFonts w:ascii="Arial" w:hAnsi="Arial" w:cs="Arial"/>
        </w:rPr>
        <w:t xml:space="preserve">challenges that </w:t>
      </w:r>
      <w:r w:rsidR="00173F96">
        <w:rPr>
          <w:rFonts w:ascii="Arial" w:hAnsi="Arial" w:cs="Arial"/>
        </w:rPr>
        <w:t xml:space="preserve">so </w:t>
      </w:r>
      <w:r w:rsidR="00AE685B" w:rsidRPr="00142E50">
        <w:rPr>
          <w:rFonts w:ascii="Arial" w:hAnsi="Arial" w:cs="Arial"/>
        </w:rPr>
        <w:t>many are predicti</w:t>
      </w:r>
      <w:r w:rsidR="00173F96">
        <w:rPr>
          <w:rFonts w:ascii="Arial" w:hAnsi="Arial" w:cs="Arial"/>
        </w:rPr>
        <w:t>ng</w:t>
      </w:r>
      <w:r w:rsidR="0011411B">
        <w:rPr>
          <w:rFonts w:ascii="Arial" w:hAnsi="Arial" w:cs="Arial"/>
        </w:rPr>
        <w:t>.</w:t>
      </w:r>
      <w:r w:rsidR="003F3672">
        <w:rPr>
          <w:rFonts w:ascii="Arial" w:hAnsi="Arial" w:cs="Arial"/>
        </w:rPr>
        <w:t xml:space="preserve">  </w:t>
      </w:r>
      <w:r w:rsidR="007D2B69">
        <w:rPr>
          <w:rFonts w:ascii="Arial" w:hAnsi="Arial" w:cs="Arial"/>
        </w:rPr>
        <w:t>So, how can</w:t>
      </w:r>
      <w:r w:rsidR="00FC0257">
        <w:rPr>
          <w:rFonts w:ascii="Arial" w:hAnsi="Arial" w:cs="Arial"/>
        </w:rPr>
        <w:t xml:space="preserve"> we think about adapt</w:t>
      </w:r>
      <w:r w:rsidR="00B229E9">
        <w:rPr>
          <w:rFonts w:ascii="Arial" w:hAnsi="Arial" w:cs="Arial"/>
        </w:rPr>
        <w:t>in</w:t>
      </w:r>
      <w:r>
        <w:rPr>
          <w:rFonts w:ascii="Arial" w:hAnsi="Arial" w:cs="Arial"/>
        </w:rPr>
        <w:t>g</w:t>
      </w:r>
      <w:r w:rsidR="00B229E9">
        <w:rPr>
          <w:rFonts w:ascii="Arial" w:hAnsi="Arial" w:cs="Arial"/>
        </w:rPr>
        <w:t xml:space="preserve"> what </w:t>
      </w:r>
      <w:r w:rsidR="00B229E9" w:rsidRPr="00FC0257">
        <w:rPr>
          <w:rFonts w:ascii="Arial" w:hAnsi="Arial" w:cs="Arial"/>
          <w:u w:val="single"/>
        </w:rPr>
        <w:t>we</w:t>
      </w:r>
      <w:r w:rsidR="00B229E9">
        <w:rPr>
          <w:rFonts w:ascii="Arial" w:hAnsi="Arial" w:cs="Arial"/>
        </w:rPr>
        <w:t xml:space="preserve"> do</w:t>
      </w:r>
      <w:r w:rsidR="00173F96">
        <w:rPr>
          <w:rFonts w:ascii="Arial" w:hAnsi="Arial" w:cs="Arial"/>
        </w:rPr>
        <w:t>?</w:t>
      </w:r>
      <w:r w:rsidR="00FC0257">
        <w:rPr>
          <w:rFonts w:ascii="Arial" w:hAnsi="Arial" w:cs="Arial"/>
        </w:rPr>
        <w:t xml:space="preserve"> For</w:t>
      </w:r>
      <w:r w:rsidR="003F3672">
        <w:rPr>
          <w:rFonts w:ascii="Arial" w:hAnsi="Arial" w:cs="Arial"/>
        </w:rPr>
        <w:t xml:space="preserve"> three examples</w:t>
      </w:r>
      <w:r w:rsidR="0011411B">
        <w:rPr>
          <w:rFonts w:ascii="Arial" w:hAnsi="Arial" w:cs="Arial"/>
        </w:rPr>
        <w:t>:</w:t>
      </w:r>
    </w:p>
    <w:p w:rsidR="00877130" w:rsidRDefault="00877130" w:rsidP="00877130">
      <w:pPr>
        <w:pStyle w:val="ListParagraph"/>
        <w:numPr>
          <w:ilvl w:val="0"/>
          <w:numId w:val="1"/>
        </w:numPr>
        <w:rPr>
          <w:rFonts w:ascii="Arial" w:hAnsi="Arial" w:cs="Arial"/>
        </w:rPr>
      </w:pPr>
      <w:r w:rsidRPr="003F3672">
        <w:rPr>
          <w:rFonts w:ascii="Arial" w:hAnsi="Arial" w:cs="Arial"/>
        </w:rPr>
        <w:t>How would you conduct resear</w:t>
      </w:r>
      <w:r>
        <w:rPr>
          <w:rFonts w:ascii="Arial" w:hAnsi="Arial" w:cs="Arial"/>
        </w:rPr>
        <w:t xml:space="preserve">ch and involve your students in it if your usual granting </w:t>
      </w:r>
      <w:r w:rsidR="0093716E">
        <w:rPr>
          <w:rFonts w:ascii="Arial" w:hAnsi="Arial" w:cs="Arial"/>
        </w:rPr>
        <w:t>agencies disappeared?</w:t>
      </w:r>
      <w:r w:rsidR="007D2B69">
        <w:rPr>
          <w:rFonts w:ascii="Arial" w:hAnsi="Arial" w:cs="Arial"/>
        </w:rPr>
        <w:t xml:space="preserve"> </w:t>
      </w:r>
    </w:p>
    <w:p w:rsidR="00877130" w:rsidRDefault="00877130" w:rsidP="00877130">
      <w:pPr>
        <w:pStyle w:val="ListParagraph"/>
        <w:rPr>
          <w:rFonts w:ascii="Arial" w:hAnsi="Arial" w:cs="Arial"/>
        </w:rPr>
      </w:pPr>
    </w:p>
    <w:p w:rsidR="00877130" w:rsidRDefault="00AE685B" w:rsidP="00877130">
      <w:pPr>
        <w:pStyle w:val="ListParagraph"/>
        <w:numPr>
          <w:ilvl w:val="0"/>
          <w:numId w:val="1"/>
        </w:numPr>
        <w:rPr>
          <w:rFonts w:ascii="Arial" w:hAnsi="Arial" w:cs="Arial"/>
        </w:rPr>
      </w:pPr>
      <w:r w:rsidRPr="003F3672">
        <w:rPr>
          <w:rFonts w:ascii="Arial" w:hAnsi="Arial" w:cs="Arial"/>
        </w:rPr>
        <w:t>What would you do if you suddenly had 5% more or fewer students in your maj</w:t>
      </w:r>
      <w:r w:rsidR="00A22EAC">
        <w:rPr>
          <w:rFonts w:ascii="Arial" w:hAnsi="Arial" w:cs="Arial"/>
        </w:rPr>
        <w:t>ors, or 5% less</w:t>
      </w:r>
      <w:r w:rsidR="00B229E9">
        <w:rPr>
          <w:rFonts w:ascii="Arial" w:hAnsi="Arial" w:cs="Arial"/>
        </w:rPr>
        <w:t xml:space="preserve"> resources to cover</w:t>
      </w:r>
      <w:r w:rsidR="0006160E">
        <w:rPr>
          <w:rFonts w:ascii="Arial" w:hAnsi="Arial" w:cs="Arial"/>
        </w:rPr>
        <w:t xml:space="preserve"> the same number?</w:t>
      </w:r>
    </w:p>
    <w:p w:rsidR="00877130" w:rsidRPr="00877130" w:rsidRDefault="00877130" w:rsidP="00877130">
      <w:pPr>
        <w:pStyle w:val="ListParagraph"/>
        <w:rPr>
          <w:rFonts w:ascii="Arial" w:hAnsi="Arial" w:cs="Arial"/>
        </w:rPr>
      </w:pPr>
    </w:p>
    <w:p w:rsidR="003F3672" w:rsidRPr="00877130" w:rsidRDefault="003F3672" w:rsidP="00877130">
      <w:pPr>
        <w:pStyle w:val="ListParagraph"/>
        <w:numPr>
          <w:ilvl w:val="0"/>
          <w:numId w:val="1"/>
        </w:numPr>
        <w:rPr>
          <w:rFonts w:ascii="Arial" w:hAnsi="Arial" w:cs="Arial"/>
        </w:rPr>
      </w:pPr>
      <w:r w:rsidRPr="00877130">
        <w:rPr>
          <w:rFonts w:ascii="Arial" w:hAnsi="Arial" w:cs="Arial"/>
        </w:rPr>
        <w:t xml:space="preserve">How much of what </w:t>
      </w:r>
      <w:r w:rsidR="00312447">
        <w:rPr>
          <w:rFonts w:ascii="Arial" w:hAnsi="Arial" w:cs="Arial"/>
        </w:rPr>
        <w:t xml:space="preserve">we </w:t>
      </w:r>
      <w:r w:rsidRPr="00877130">
        <w:rPr>
          <w:rFonts w:ascii="Arial" w:hAnsi="Arial" w:cs="Arial"/>
        </w:rPr>
        <w:t>are doing is because we always have done it that way, albeit in recedin</w:t>
      </w:r>
      <w:bookmarkStart w:id="0" w:name="_GoBack"/>
      <w:bookmarkEnd w:id="0"/>
      <w:r w:rsidRPr="00877130">
        <w:rPr>
          <w:rFonts w:ascii="Arial" w:hAnsi="Arial" w:cs="Arial"/>
        </w:rPr>
        <w:t>gly distant, dif</w:t>
      </w:r>
      <w:r w:rsidR="000B73E3" w:rsidRPr="00877130">
        <w:rPr>
          <w:rFonts w:ascii="Arial" w:hAnsi="Arial" w:cs="Arial"/>
        </w:rPr>
        <w:t>ferent ci</w:t>
      </w:r>
      <w:r w:rsidR="00B229E9" w:rsidRPr="00877130">
        <w:rPr>
          <w:rFonts w:ascii="Arial" w:hAnsi="Arial" w:cs="Arial"/>
        </w:rPr>
        <w:t xml:space="preserve">rcumstances?  Where </w:t>
      </w:r>
      <w:r w:rsidR="00AE1193">
        <w:rPr>
          <w:rFonts w:ascii="Arial" w:hAnsi="Arial" w:cs="Arial"/>
        </w:rPr>
        <w:t>in our own education can we t</w:t>
      </w:r>
      <w:r w:rsidR="005C1BBC" w:rsidRPr="00877130">
        <w:rPr>
          <w:rFonts w:ascii="Arial" w:hAnsi="Arial" w:cs="Arial"/>
        </w:rPr>
        <w:t>ap</w:t>
      </w:r>
      <w:r w:rsidR="00AE1193">
        <w:rPr>
          <w:rFonts w:ascii="Arial" w:hAnsi="Arial" w:cs="Arial"/>
        </w:rPr>
        <w:t xml:space="preserve"> </w:t>
      </w:r>
      <w:r w:rsidR="005C1BBC" w:rsidRPr="00877130">
        <w:rPr>
          <w:rFonts w:ascii="Arial" w:hAnsi="Arial" w:cs="Arial"/>
        </w:rPr>
        <w:t>the courage and disinterested</w:t>
      </w:r>
      <w:r w:rsidR="00B229E9" w:rsidRPr="00877130">
        <w:rPr>
          <w:rFonts w:ascii="Arial" w:hAnsi="Arial" w:cs="Arial"/>
        </w:rPr>
        <w:t>ness for continuous</w:t>
      </w:r>
      <w:r w:rsidRPr="00877130">
        <w:rPr>
          <w:rFonts w:ascii="Arial" w:hAnsi="Arial" w:cs="Arial"/>
        </w:rPr>
        <w:t xml:space="preserve"> re-examination?</w:t>
      </w:r>
    </w:p>
    <w:p w:rsidR="000B73E3" w:rsidRDefault="004930CB" w:rsidP="00C57E12">
      <w:pPr>
        <w:rPr>
          <w:rFonts w:ascii="Arial" w:hAnsi="Arial" w:cs="Arial"/>
        </w:rPr>
      </w:pPr>
      <w:r>
        <w:rPr>
          <w:rFonts w:ascii="Arial" w:hAnsi="Arial" w:cs="Arial"/>
        </w:rPr>
        <w:t>These are</w:t>
      </w:r>
      <w:r w:rsidR="00FC0257">
        <w:rPr>
          <w:rFonts w:ascii="Arial" w:hAnsi="Arial" w:cs="Arial"/>
        </w:rPr>
        <w:t xml:space="preserve"> ques</w:t>
      </w:r>
      <w:r w:rsidR="000B73E3">
        <w:rPr>
          <w:rFonts w:ascii="Arial" w:hAnsi="Arial" w:cs="Arial"/>
        </w:rPr>
        <w:t>tions</w:t>
      </w:r>
      <w:r w:rsidR="00877130">
        <w:rPr>
          <w:rFonts w:ascii="Arial" w:hAnsi="Arial" w:cs="Arial"/>
        </w:rPr>
        <w:t xml:space="preserve"> that we plan to pursue with CLAS</w:t>
      </w:r>
      <w:r w:rsidR="000B73E3">
        <w:rPr>
          <w:rFonts w:ascii="Arial" w:hAnsi="Arial" w:cs="Arial"/>
        </w:rPr>
        <w:t xml:space="preserve"> units this year.  </w:t>
      </w:r>
      <w:r w:rsidR="007D2B69">
        <w:rPr>
          <w:rFonts w:ascii="Arial" w:hAnsi="Arial" w:cs="Arial"/>
        </w:rPr>
        <w:t>Fa</w:t>
      </w:r>
      <w:r w:rsidR="007D2B69" w:rsidRPr="007D2B69">
        <w:rPr>
          <w:rFonts w:ascii="Arial" w:hAnsi="Arial" w:cs="Arial"/>
        </w:rPr>
        <w:t>ced with the idea of being d</w:t>
      </w:r>
      <w:r w:rsidR="007D2B69">
        <w:rPr>
          <w:rFonts w:ascii="Arial" w:hAnsi="Arial" w:cs="Arial"/>
        </w:rPr>
        <w:t>isplaced by a “robot,” it’s</w:t>
      </w:r>
      <w:r w:rsidR="007D2B69" w:rsidRPr="007D2B69">
        <w:rPr>
          <w:rFonts w:ascii="Arial" w:hAnsi="Arial" w:cs="Arial"/>
        </w:rPr>
        <w:t xml:space="preserve"> hard </w:t>
      </w:r>
      <w:r w:rsidR="00791211">
        <w:rPr>
          <w:rFonts w:ascii="Arial" w:hAnsi="Arial" w:cs="Arial"/>
        </w:rPr>
        <w:t xml:space="preserve">for us </w:t>
      </w:r>
      <w:r w:rsidR="007D2B69" w:rsidRPr="007D2B69">
        <w:rPr>
          <w:rFonts w:ascii="Arial" w:hAnsi="Arial" w:cs="Arial"/>
        </w:rPr>
        <w:t>to imagine what adjustments would be demanded.  But when asked to question why we do what we do, or how to respond cre</w:t>
      </w:r>
      <w:r w:rsidR="00E95965">
        <w:rPr>
          <w:rFonts w:ascii="Arial" w:hAnsi="Arial" w:cs="Arial"/>
        </w:rPr>
        <w:t xml:space="preserve">atively to, say, </w:t>
      </w:r>
      <w:r w:rsidR="007A6085">
        <w:rPr>
          <w:rFonts w:ascii="Arial" w:hAnsi="Arial" w:cs="Arial"/>
        </w:rPr>
        <w:t xml:space="preserve">tightness </w:t>
      </w:r>
      <w:r w:rsidR="007D2B69">
        <w:rPr>
          <w:rFonts w:ascii="Arial" w:hAnsi="Arial" w:cs="Arial"/>
        </w:rPr>
        <w:t>in funding</w:t>
      </w:r>
      <w:r w:rsidR="00E95965">
        <w:rPr>
          <w:rFonts w:ascii="Arial" w:hAnsi="Arial" w:cs="Arial"/>
        </w:rPr>
        <w:t xml:space="preserve"> or dwindling numbers of high school grads</w:t>
      </w:r>
      <w:r w:rsidR="007D2B69">
        <w:rPr>
          <w:rFonts w:ascii="Arial" w:hAnsi="Arial" w:cs="Arial"/>
        </w:rPr>
        <w:t xml:space="preserve">, that we can do. </w:t>
      </w:r>
      <w:r w:rsidR="00C57E12" w:rsidRPr="00142E50">
        <w:rPr>
          <w:rFonts w:ascii="Arial" w:hAnsi="Arial" w:cs="Arial"/>
        </w:rPr>
        <w:t xml:space="preserve">The rewards of </w:t>
      </w:r>
      <w:r w:rsidR="00FC0257">
        <w:rPr>
          <w:rFonts w:ascii="Arial" w:hAnsi="Arial" w:cs="Arial"/>
        </w:rPr>
        <w:t>these conversations</w:t>
      </w:r>
      <w:r w:rsidR="00C57E12" w:rsidRPr="00142E50">
        <w:rPr>
          <w:rFonts w:ascii="Arial" w:hAnsi="Arial" w:cs="Arial"/>
        </w:rPr>
        <w:t xml:space="preserve"> </w:t>
      </w:r>
      <w:r w:rsidR="00B229E9">
        <w:rPr>
          <w:rFonts w:ascii="Arial" w:hAnsi="Arial" w:cs="Arial"/>
        </w:rPr>
        <w:t xml:space="preserve">will </w:t>
      </w:r>
      <w:r w:rsidR="00C57E12" w:rsidRPr="00142E50">
        <w:rPr>
          <w:rFonts w:ascii="Arial" w:hAnsi="Arial" w:cs="Arial"/>
        </w:rPr>
        <w:t xml:space="preserve">come back to </w:t>
      </w:r>
      <w:r w:rsidR="000B73E3">
        <w:rPr>
          <w:rFonts w:ascii="Arial" w:hAnsi="Arial" w:cs="Arial"/>
        </w:rPr>
        <w:t xml:space="preserve">all of us </w:t>
      </w:r>
      <w:r w:rsidR="00FC0257">
        <w:rPr>
          <w:rFonts w:ascii="Arial" w:hAnsi="Arial" w:cs="Arial"/>
        </w:rPr>
        <w:t xml:space="preserve">the proverbial </w:t>
      </w:r>
      <w:r w:rsidR="000B73E3">
        <w:rPr>
          <w:rFonts w:ascii="Arial" w:hAnsi="Arial" w:cs="Arial"/>
        </w:rPr>
        <w:t>ten-fold</w:t>
      </w:r>
      <w:r w:rsidR="00877130">
        <w:rPr>
          <w:rFonts w:ascii="Arial" w:hAnsi="Arial" w:cs="Arial"/>
        </w:rPr>
        <w:t xml:space="preserve">—and </w:t>
      </w:r>
      <w:r>
        <w:rPr>
          <w:rFonts w:ascii="Arial" w:hAnsi="Arial" w:cs="Arial"/>
        </w:rPr>
        <w:t xml:space="preserve">they better, because </w:t>
      </w:r>
      <w:r w:rsidR="00877130">
        <w:rPr>
          <w:rFonts w:ascii="Arial" w:hAnsi="Arial" w:cs="Arial"/>
        </w:rPr>
        <w:t>w</w:t>
      </w:r>
      <w:r w:rsidR="00AE1193">
        <w:rPr>
          <w:rFonts w:ascii="Arial" w:hAnsi="Arial" w:cs="Arial"/>
        </w:rPr>
        <w:t>e will need at least that</w:t>
      </w:r>
      <w:r w:rsidR="0006160E">
        <w:rPr>
          <w:rFonts w:ascii="Arial" w:hAnsi="Arial" w:cs="Arial"/>
        </w:rPr>
        <w:t xml:space="preserve"> </w:t>
      </w:r>
      <w:r>
        <w:rPr>
          <w:rFonts w:ascii="Arial" w:hAnsi="Arial" w:cs="Arial"/>
        </w:rPr>
        <w:t xml:space="preserve">kind of </w:t>
      </w:r>
      <w:r w:rsidR="00C57E12" w:rsidRPr="00142E50">
        <w:rPr>
          <w:rFonts w:ascii="Arial" w:hAnsi="Arial" w:cs="Arial"/>
        </w:rPr>
        <w:t>margin</w:t>
      </w:r>
      <w:r w:rsidR="00AE1193">
        <w:rPr>
          <w:rFonts w:ascii="Arial" w:hAnsi="Arial" w:cs="Arial"/>
        </w:rPr>
        <w:t xml:space="preserve"> if we’re to</w:t>
      </w:r>
      <w:r w:rsidR="0006160E">
        <w:rPr>
          <w:rFonts w:ascii="Arial" w:hAnsi="Arial" w:cs="Arial"/>
        </w:rPr>
        <w:t xml:space="preserve"> help our students stay ahead of</w:t>
      </w:r>
      <w:r w:rsidR="000B73E3">
        <w:rPr>
          <w:rFonts w:ascii="Arial" w:hAnsi="Arial" w:cs="Arial"/>
        </w:rPr>
        <w:t xml:space="preserve"> the robots</w:t>
      </w:r>
      <w:r w:rsidR="00C57E12" w:rsidRPr="00142E50">
        <w:rPr>
          <w:rFonts w:ascii="Arial" w:hAnsi="Arial" w:cs="Arial"/>
        </w:rPr>
        <w:t>.</w:t>
      </w:r>
    </w:p>
    <w:p w:rsidR="0006160E" w:rsidRDefault="0006160E" w:rsidP="00C57E12">
      <w:pPr>
        <w:rPr>
          <w:rFonts w:ascii="Arial" w:hAnsi="Arial" w:cs="Arial"/>
        </w:rPr>
      </w:pPr>
    </w:p>
    <w:p w:rsidR="000B73E3" w:rsidRPr="00142E50" w:rsidRDefault="000B73E3" w:rsidP="00C57E12">
      <w:pPr>
        <w:rPr>
          <w:rFonts w:ascii="Arial" w:hAnsi="Arial" w:cs="Arial"/>
        </w:rPr>
      </w:pPr>
      <w:r>
        <w:rPr>
          <w:rFonts w:ascii="Arial" w:hAnsi="Arial" w:cs="Arial"/>
        </w:rPr>
        <w:t>But that’s the f</w:t>
      </w:r>
      <w:r w:rsidR="000A393A">
        <w:rPr>
          <w:rFonts w:ascii="Arial" w:hAnsi="Arial" w:cs="Arial"/>
        </w:rPr>
        <w:t>ar future.  As a number of forbearing</w:t>
      </w:r>
      <w:r w:rsidR="0006160E">
        <w:rPr>
          <w:rFonts w:ascii="Arial" w:hAnsi="Arial" w:cs="Arial"/>
        </w:rPr>
        <w:t xml:space="preserve"> and </w:t>
      </w:r>
      <w:r>
        <w:rPr>
          <w:rFonts w:ascii="Arial" w:hAnsi="Arial" w:cs="Arial"/>
        </w:rPr>
        <w:t>generous faculty in Writing can attest, I’ve been ob</w:t>
      </w:r>
      <w:r w:rsidR="0006160E">
        <w:rPr>
          <w:rFonts w:ascii="Arial" w:hAnsi="Arial" w:cs="Arial"/>
        </w:rPr>
        <w:t>sessing about a nearer prospect:</w:t>
      </w:r>
      <w:r>
        <w:rPr>
          <w:rFonts w:ascii="Arial" w:hAnsi="Arial" w:cs="Arial"/>
        </w:rPr>
        <w:t xml:space="preserve"> </w:t>
      </w:r>
      <w:r w:rsidR="00877130">
        <w:rPr>
          <w:rFonts w:ascii="Arial" w:hAnsi="Arial" w:cs="Arial"/>
        </w:rPr>
        <w:t xml:space="preserve">my </w:t>
      </w:r>
      <w:r>
        <w:rPr>
          <w:rFonts w:ascii="Arial" w:hAnsi="Arial" w:cs="Arial"/>
        </w:rPr>
        <w:t>teaching a randomly selected section of WRT 150</w:t>
      </w:r>
      <w:r w:rsidR="00D40F7F">
        <w:rPr>
          <w:rFonts w:ascii="Arial" w:hAnsi="Arial" w:cs="Arial"/>
        </w:rPr>
        <w:t xml:space="preserve"> this fall</w:t>
      </w:r>
      <w:r>
        <w:rPr>
          <w:rFonts w:ascii="Arial" w:hAnsi="Arial" w:cs="Arial"/>
        </w:rPr>
        <w:t xml:space="preserve">.  You know that I keep coming back to the classroom—and that’s not just because, as my boss at Iowa put it, a dean </w:t>
      </w:r>
      <w:r w:rsidR="00B229E9">
        <w:rPr>
          <w:rFonts w:ascii="Arial" w:hAnsi="Arial" w:cs="Arial"/>
        </w:rPr>
        <w:t>always needs</w:t>
      </w:r>
      <w:r w:rsidR="003D2DA8">
        <w:rPr>
          <w:rFonts w:ascii="Arial" w:hAnsi="Arial" w:cs="Arial"/>
        </w:rPr>
        <w:t xml:space="preserve"> a cred</w:t>
      </w:r>
      <w:r w:rsidR="00FC0257">
        <w:rPr>
          <w:rFonts w:ascii="Arial" w:hAnsi="Arial" w:cs="Arial"/>
        </w:rPr>
        <w:t>ible</w:t>
      </w:r>
      <w:r>
        <w:rPr>
          <w:rFonts w:ascii="Arial" w:hAnsi="Arial" w:cs="Arial"/>
        </w:rPr>
        <w:t xml:space="preserve"> exit strat</w:t>
      </w:r>
      <w:r w:rsidR="00B229E9">
        <w:rPr>
          <w:rFonts w:ascii="Arial" w:hAnsi="Arial" w:cs="Arial"/>
        </w:rPr>
        <w:t>egy</w:t>
      </w:r>
      <w:r w:rsidR="00D40F7F">
        <w:rPr>
          <w:rFonts w:ascii="Arial" w:hAnsi="Arial" w:cs="Arial"/>
        </w:rPr>
        <w:t>.  I can’t fulfill my responsibilities for</w:t>
      </w:r>
      <w:r w:rsidR="00231AD0">
        <w:rPr>
          <w:rFonts w:ascii="Arial" w:hAnsi="Arial" w:cs="Arial"/>
        </w:rPr>
        <w:t xml:space="preserve"> the C</w:t>
      </w:r>
      <w:r w:rsidR="0006160E">
        <w:rPr>
          <w:rFonts w:ascii="Arial" w:hAnsi="Arial" w:cs="Arial"/>
        </w:rPr>
        <w:t>ollege</w:t>
      </w:r>
      <w:r w:rsidR="005C1BBC">
        <w:rPr>
          <w:rFonts w:ascii="Arial" w:hAnsi="Arial" w:cs="Arial"/>
        </w:rPr>
        <w:t xml:space="preserve">, I can’t keep </w:t>
      </w:r>
      <w:r w:rsidR="0006160E">
        <w:rPr>
          <w:rFonts w:ascii="Arial" w:hAnsi="Arial" w:cs="Arial"/>
        </w:rPr>
        <w:t>my</w:t>
      </w:r>
      <w:r w:rsidR="00D40F7F">
        <w:rPr>
          <w:rFonts w:ascii="Arial" w:hAnsi="Arial" w:cs="Arial"/>
        </w:rPr>
        <w:t xml:space="preserve"> commitment to</w:t>
      </w:r>
      <w:r w:rsidR="0006160E">
        <w:rPr>
          <w:rFonts w:ascii="Arial" w:hAnsi="Arial" w:cs="Arial"/>
        </w:rPr>
        <w:t xml:space="preserve"> you, without knowing our students, and without teaching through the everyday challeng</w:t>
      </w:r>
      <w:r>
        <w:rPr>
          <w:rFonts w:ascii="Arial" w:hAnsi="Arial" w:cs="Arial"/>
        </w:rPr>
        <w:t>es</w:t>
      </w:r>
      <w:r w:rsidR="00BD4B88">
        <w:rPr>
          <w:rFonts w:ascii="Arial" w:hAnsi="Arial" w:cs="Arial"/>
        </w:rPr>
        <w:t>—</w:t>
      </w:r>
      <w:r w:rsidR="000C0D4A">
        <w:rPr>
          <w:rFonts w:ascii="Arial" w:hAnsi="Arial" w:cs="Arial"/>
        </w:rPr>
        <w:t>from last time, I remember</w:t>
      </w:r>
      <w:r w:rsidR="00BD4B88">
        <w:rPr>
          <w:rFonts w:ascii="Arial" w:hAnsi="Arial" w:cs="Arial"/>
        </w:rPr>
        <w:t xml:space="preserve"> leaking classroom ceilings;</w:t>
      </w:r>
      <w:r>
        <w:rPr>
          <w:rFonts w:ascii="Arial" w:hAnsi="Arial" w:cs="Arial"/>
        </w:rPr>
        <w:t xml:space="preserve"> t</w:t>
      </w:r>
      <w:r w:rsidR="00DD7C8A">
        <w:rPr>
          <w:rFonts w:ascii="Arial" w:hAnsi="Arial" w:cs="Arial"/>
        </w:rPr>
        <w:t>he charms</w:t>
      </w:r>
      <w:r w:rsidR="00877130">
        <w:rPr>
          <w:rFonts w:ascii="Arial" w:hAnsi="Arial" w:cs="Arial"/>
        </w:rPr>
        <w:t xml:space="preserve"> of the software we use</w:t>
      </w:r>
      <w:r w:rsidR="00D40F7F">
        <w:rPr>
          <w:rFonts w:ascii="Arial" w:hAnsi="Arial" w:cs="Arial"/>
        </w:rPr>
        <w:t>, from Blackboard to Banner</w:t>
      </w:r>
      <w:r w:rsidR="00BD4B88">
        <w:rPr>
          <w:rFonts w:ascii="Arial" w:hAnsi="Arial" w:cs="Arial"/>
        </w:rPr>
        <w:t>;</w:t>
      </w:r>
      <w:r w:rsidR="00E95965">
        <w:rPr>
          <w:rFonts w:ascii="Arial" w:hAnsi="Arial" w:cs="Arial"/>
        </w:rPr>
        <w:t xml:space="preserve"> the drum line improv</w:t>
      </w:r>
      <w:r w:rsidR="00877130">
        <w:rPr>
          <w:rFonts w:ascii="Arial" w:hAnsi="Arial" w:cs="Arial"/>
        </w:rPr>
        <w:t>i</w:t>
      </w:r>
      <w:r w:rsidR="00FF6182">
        <w:rPr>
          <w:rFonts w:ascii="Arial" w:hAnsi="Arial" w:cs="Arial"/>
        </w:rPr>
        <w:t>si</w:t>
      </w:r>
      <w:r w:rsidR="00877130">
        <w:rPr>
          <w:rFonts w:ascii="Arial" w:hAnsi="Arial" w:cs="Arial"/>
        </w:rPr>
        <w:t xml:space="preserve">ng an extra rehearsal right outside the </w:t>
      </w:r>
      <w:r w:rsidR="00E235AA">
        <w:rPr>
          <w:rFonts w:ascii="Arial" w:hAnsi="Arial" w:cs="Arial"/>
        </w:rPr>
        <w:t>classroom</w:t>
      </w:r>
      <w:r w:rsidR="00D40F7F">
        <w:rPr>
          <w:rFonts w:ascii="Arial" w:hAnsi="Arial" w:cs="Arial"/>
        </w:rPr>
        <w:t>.</w:t>
      </w:r>
      <w:r w:rsidR="008A2BC8">
        <w:rPr>
          <w:rFonts w:ascii="Arial" w:hAnsi="Arial" w:cs="Arial"/>
        </w:rPr>
        <w:t xml:space="preserve">  But thi</w:t>
      </w:r>
      <w:r w:rsidR="00E0779B">
        <w:rPr>
          <w:rFonts w:ascii="Arial" w:hAnsi="Arial" w:cs="Arial"/>
        </w:rPr>
        <w:t>s is different; these are first year students</w:t>
      </w:r>
      <w:r w:rsidR="008A2BC8">
        <w:rPr>
          <w:rFonts w:ascii="Arial" w:hAnsi="Arial" w:cs="Arial"/>
        </w:rPr>
        <w:t>.</w:t>
      </w:r>
      <w:r w:rsidR="00E0779B">
        <w:rPr>
          <w:rFonts w:ascii="Arial" w:hAnsi="Arial" w:cs="Arial"/>
        </w:rPr>
        <w:t xml:space="preserve"> </w:t>
      </w:r>
      <w:r w:rsidR="009B1746">
        <w:rPr>
          <w:rFonts w:ascii="Arial" w:hAnsi="Arial" w:cs="Arial"/>
        </w:rPr>
        <w:t xml:space="preserve">This is when they have everything in front of them, when retention and a great deal more is at stake. </w:t>
      </w:r>
      <w:r w:rsidR="00AE1193">
        <w:rPr>
          <w:rFonts w:ascii="Arial" w:hAnsi="Arial" w:cs="Arial"/>
        </w:rPr>
        <w:t>CLAS is</w:t>
      </w:r>
      <w:r w:rsidR="00E0779B">
        <w:rPr>
          <w:rFonts w:ascii="Arial" w:hAnsi="Arial" w:cs="Arial"/>
        </w:rPr>
        <w:t xml:space="preserve"> serious about the first year experience</w:t>
      </w:r>
      <w:r w:rsidR="00862BB0">
        <w:rPr>
          <w:rFonts w:ascii="Arial" w:hAnsi="Arial" w:cs="Arial"/>
        </w:rPr>
        <w:t>—that’s a discussion that Dean Tutt intends to accelerate starting this year</w:t>
      </w:r>
      <w:r w:rsidR="00E0779B">
        <w:rPr>
          <w:rFonts w:ascii="Arial" w:hAnsi="Arial" w:cs="Arial"/>
        </w:rPr>
        <w:t>.</w:t>
      </w:r>
      <w:r w:rsidR="00231AD0">
        <w:rPr>
          <w:rFonts w:ascii="Arial" w:hAnsi="Arial" w:cs="Arial"/>
        </w:rPr>
        <w:t xml:space="preserve">  But for 28 of my students</w:t>
      </w:r>
      <w:r w:rsidR="009B1746">
        <w:rPr>
          <w:rFonts w:ascii="Arial" w:hAnsi="Arial" w:cs="Arial"/>
        </w:rPr>
        <w:t xml:space="preserve"> who will be your</w:t>
      </w:r>
      <w:r w:rsidR="00AE1193">
        <w:rPr>
          <w:rFonts w:ascii="Arial" w:hAnsi="Arial" w:cs="Arial"/>
        </w:rPr>
        <w:t xml:space="preserve"> students, it all starts here</w:t>
      </w:r>
      <w:r w:rsidR="009B1746">
        <w:rPr>
          <w:rFonts w:ascii="Arial" w:hAnsi="Arial" w:cs="Arial"/>
        </w:rPr>
        <w:t>.</w:t>
      </w:r>
    </w:p>
    <w:p w:rsidR="00AE685B" w:rsidRDefault="00AE1193" w:rsidP="005E02FF">
      <w:pPr>
        <w:rPr>
          <w:rFonts w:ascii="Arial" w:hAnsi="Arial" w:cs="Arial"/>
        </w:rPr>
      </w:pPr>
      <w:r>
        <w:rPr>
          <w:rFonts w:ascii="Arial" w:hAnsi="Arial" w:cs="Arial"/>
        </w:rPr>
        <w:t>I should be cool and untroubled</w:t>
      </w:r>
      <w:r w:rsidR="009B1746">
        <w:rPr>
          <w:rFonts w:ascii="Arial" w:hAnsi="Arial" w:cs="Arial"/>
        </w:rPr>
        <w:t xml:space="preserve"> </w:t>
      </w:r>
      <w:r w:rsidR="00862BB0">
        <w:rPr>
          <w:rFonts w:ascii="Arial" w:hAnsi="Arial" w:cs="Arial"/>
        </w:rPr>
        <w:t>about teaching freshmen</w:t>
      </w:r>
      <w:r w:rsidR="00D40F7F">
        <w:rPr>
          <w:rFonts w:ascii="Arial" w:hAnsi="Arial" w:cs="Arial"/>
        </w:rPr>
        <w:t>.  I</w:t>
      </w:r>
      <w:r w:rsidR="009B1746">
        <w:rPr>
          <w:rFonts w:ascii="Arial" w:hAnsi="Arial" w:cs="Arial"/>
        </w:rPr>
        <w:t>’ve</w:t>
      </w:r>
      <w:r w:rsidR="00D40F7F">
        <w:rPr>
          <w:rFonts w:ascii="Arial" w:hAnsi="Arial" w:cs="Arial"/>
        </w:rPr>
        <w:t xml:space="preserve"> taught countless se</w:t>
      </w:r>
      <w:r w:rsidR="00E95965">
        <w:rPr>
          <w:rFonts w:ascii="Arial" w:hAnsi="Arial" w:cs="Arial"/>
        </w:rPr>
        <w:t>ctions of the basic course, and</w:t>
      </w:r>
      <w:r w:rsidR="00D40F7F">
        <w:rPr>
          <w:rFonts w:ascii="Arial" w:hAnsi="Arial" w:cs="Arial"/>
        </w:rPr>
        <w:t xml:space="preserve"> something close to 220 graduate students how to teach it, in my 17 years in </w:t>
      </w:r>
      <w:r w:rsidR="00D40F7F">
        <w:rPr>
          <w:rFonts w:ascii="Arial" w:hAnsi="Arial" w:cs="Arial"/>
        </w:rPr>
        <w:lastRenderedPageBreak/>
        <w:t>the Iowa Rhetoric Department.  This is the beginning of my 39</w:t>
      </w:r>
      <w:r w:rsidR="00D40F7F" w:rsidRPr="00D40F7F">
        <w:rPr>
          <w:rFonts w:ascii="Arial" w:hAnsi="Arial" w:cs="Arial"/>
          <w:vertAlign w:val="superscript"/>
        </w:rPr>
        <w:t>th</w:t>
      </w:r>
      <w:r w:rsidR="00D40F7F">
        <w:rPr>
          <w:rFonts w:ascii="Arial" w:hAnsi="Arial" w:cs="Arial"/>
        </w:rPr>
        <w:t xml:space="preserve"> year as a</w:t>
      </w:r>
      <w:r w:rsidR="009B1746">
        <w:rPr>
          <w:rFonts w:ascii="Arial" w:hAnsi="Arial" w:cs="Arial"/>
        </w:rPr>
        <w:t xml:space="preserve"> college teacher. It’s a</w:t>
      </w:r>
      <w:r w:rsidR="00231AD0">
        <w:rPr>
          <w:rFonts w:ascii="Arial" w:hAnsi="Arial" w:cs="Arial"/>
        </w:rPr>
        <w:t>n</w:t>
      </w:r>
      <w:r w:rsidR="009B1746">
        <w:rPr>
          <w:rFonts w:ascii="Arial" w:hAnsi="Arial" w:cs="Arial"/>
        </w:rPr>
        <w:t xml:space="preserve"> odd</w:t>
      </w:r>
      <w:r w:rsidR="00D40F7F">
        <w:rPr>
          <w:rFonts w:ascii="Arial" w:hAnsi="Arial" w:cs="Arial"/>
        </w:rPr>
        <w:t xml:space="preserve"> time </w:t>
      </w:r>
      <w:r w:rsidR="0006160E">
        <w:rPr>
          <w:rFonts w:ascii="Arial" w:hAnsi="Arial" w:cs="Arial"/>
        </w:rPr>
        <w:t>for sweaty palms</w:t>
      </w:r>
      <w:r w:rsidR="00D40F7F">
        <w:rPr>
          <w:rFonts w:ascii="Arial" w:hAnsi="Arial" w:cs="Arial"/>
        </w:rPr>
        <w:t>.</w:t>
      </w:r>
      <w:r w:rsidR="009B1746">
        <w:rPr>
          <w:rFonts w:ascii="Arial" w:hAnsi="Arial" w:cs="Arial"/>
        </w:rPr>
        <w:t xml:space="preserve"> </w:t>
      </w:r>
    </w:p>
    <w:p w:rsidR="00D40F7F" w:rsidRDefault="0006160E" w:rsidP="005E02FF">
      <w:pPr>
        <w:rPr>
          <w:rFonts w:ascii="Arial" w:hAnsi="Arial" w:cs="Arial"/>
        </w:rPr>
      </w:pPr>
      <w:r>
        <w:rPr>
          <w:rFonts w:ascii="Arial" w:hAnsi="Arial" w:cs="Arial"/>
        </w:rPr>
        <w:t>As a teacher, I’ve always spent the last month of summer</w:t>
      </w:r>
      <w:r w:rsidR="008A2BC8">
        <w:rPr>
          <w:rFonts w:ascii="Arial" w:hAnsi="Arial" w:cs="Arial"/>
        </w:rPr>
        <w:t xml:space="preserve"> tearing apart precursor</w:t>
      </w:r>
      <w:r w:rsidR="00D40F7F">
        <w:rPr>
          <w:rFonts w:ascii="Arial" w:hAnsi="Arial" w:cs="Arial"/>
        </w:rPr>
        <w:t xml:space="preserve"> syllabi, despairing about my limitations, and rebuilding my materials until virtually the last day before walking in the classro</w:t>
      </w:r>
      <w:r>
        <w:rPr>
          <w:rFonts w:ascii="Arial" w:hAnsi="Arial" w:cs="Arial"/>
        </w:rPr>
        <w:t>om—and, like many of you, I keep</w:t>
      </w:r>
      <w:r w:rsidR="00D40F7F">
        <w:rPr>
          <w:rFonts w:ascii="Arial" w:hAnsi="Arial" w:cs="Arial"/>
        </w:rPr>
        <w:t xml:space="preserve"> tinkering after that.  There is</w:t>
      </w:r>
      <w:r w:rsidR="00F878C4">
        <w:rPr>
          <w:rFonts w:ascii="Arial" w:hAnsi="Arial" w:cs="Arial"/>
        </w:rPr>
        <w:t xml:space="preserve"> something about going among</w:t>
      </w:r>
      <w:r w:rsidR="000C0F47">
        <w:rPr>
          <w:rFonts w:ascii="Arial" w:hAnsi="Arial" w:cs="Arial"/>
        </w:rPr>
        <w:t xml:space="preserve"> students that inspires me—a</w:t>
      </w:r>
      <w:r w:rsidR="00D40F7F">
        <w:rPr>
          <w:rFonts w:ascii="Arial" w:hAnsi="Arial" w:cs="Arial"/>
        </w:rPr>
        <w:t>nd this</w:t>
      </w:r>
      <w:r w:rsidR="00E95965">
        <w:rPr>
          <w:rFonts w:ascii="Arial" w:hAnsi="Arial" w:cs="Arial"/>
        </w:rPr>
        <w:t xml:space="preserve"> is the overheated mess that</w:t>
      </w:r>
      <w:r w:rsidR="008A2BC8">
        <w:rPr>
          <w:rFonts w:ascii="Arial" w:hAnsi="Arial" w:cs="Arial"/>
        </w:rPr>
        <w:t xml:space="preserve"> human</w:t>
      </w:r>
      <w:r>
        <w:rPr>
          <w:rFonts w:ascii="Arial" w:hAnsi="Arial" w:cs="Arial"/>
        </w:rPr>
        <w:t xml:space="preserve"> inspiration </w:t>
      </w:r>
      <w:r w:rsidR="000C0F47">
        <w:rPr>
          <w:rFonts w:ascii="Arial" w:hAnsi="Arial" w:cs="Arial"/>
        </w:rPr>
        <w:t xml:space="preserve">can </w:t>
      </w:r>
      <w:r>
        <w:rPr>
          <w:rFonts w:ascii="Arial" w:hAnsi="Arial" w:cs="Arial"/>
        </w:rPr>
        <w:t xml:space="preserve">feel like.  It’s </w:t>
      </w:r>
      <w:r w:rsidR="000C0F47">
        <w:rPr>
          <w:rFonts w:ascii="Arial" w:hAnsi="Arial" w:cs="Arial"/>
        </w:rPr>
        <w:t xml:space="preserve">definitely </w:t>
      </w:r>
      <w:r>
        <w:rPr>
          <w:rFonts w:ascii="Arial" w:hAnsi="Arial" w:cs="Arial"/>
        </w:rPr>
        <w:t>not sleek</w:t>
      </w:r>
      <w:r w:rsidR="000A393A">
        <w:rPr>
          <w:rFonts w:ascii="Arial" w:hAnsi="Arial" w:cs="Arial"/>
        </w:rPr>
        <w:t>, untroubled</w:t>
      </w:r>
      <w:r>
        <w:rPr>
          <w:rFonts w:ascii="Arial" w:hAnsi="Arial" w:cs="Arial"/>
        </w:rPr>
        <w:t xml:space="preserve"> and cool, </w:t>
      </w:r>
      <w:r w:rsidR="00231AD0">
        <w:rPr>
          <w:rFonts w:ascii="Arial" w:hAnsi="Arial" w:cs="Arial"/>
        </w:rPr>
        <w:t xml:space="preserve">there’s </w:t>
      </w:r>
      <w:r>
        <w:rPr>
          <w:rFonts w:ascii="Arial" w:hAnsi="Arial" w:cs="Arial"/>
        </w:rPr>
        <w:t>n</w:t>
      </w:r>
      <w:r w:rsidR="00231AD0">
        <w:rPr>
          <w:rFonts w:ascii="Arial" w:hAnsi="Arial" w:cs="Arial"/>
        </w:rPr>
        <w:t>o</w:t>
      </w:r>
      <w:r w:rsidR="00082BA8">
        <w:rPr>
          <w:rFonts w:ascii="Arial" w:hAnsi="Arial" w:cs="Arial"/>
        </w:rPr>
        <w:t xml:space="preserve"> sterile elevator</w:t>
      </w:r>
      <w:r>
        <w:rPr>
          <w:rFonts w:ascii="Arial" w:hAnsi="Arial" w:cs="Arial"/>
        </w:rPr>
        <w:t xml:space="preserve"> music wafting while a pristine calm settles</w:t>
      </w:r>
      <w:r w:rsidR="00D40F7F">
        <w:rPr>
          <w:rFonts w:ascii="Arial" w:hAnsi="Arial" w:cs="Arial"/>
        </w:rPr>
        <w:t xml:space="preserve"> over what will be </w:t>
      </w:r>
      <w:r w:rsidR="00231AD0">
        <w:rPr>
          <w:rFonts w:ascii="Arial" w:hAnsi="Arial" w:cs="Arial"/>
        </w:rPr>
        <w:t>a clean and order</w:t>
      </w:r>
      <w:r w:rsidR="00177082">
        <w:rPr>
          <w:rFonts w:ascii="Arial" w:hAnsi="Arial" w:cs="Arial"/>
        </w:rPr>
        <w:t>ed</w:t>
      </w:r>
      <w:r>
        <w:rPr>
          <w:rFonts w:ascii="Arial" w:hAnsi="Arial" w:cs="Arial"/>
        </w:rPr>
        <w:t xml:space="preserve"> space.  Inspiration is</w:t>
      </w:r>
      <w:r w:rsidR="007F4070">
        <w:rPr>
          <w:rFonts w:ascii="Arial" w:hAnsi="Arial" w:cs="Arial"/>
        </w:rPr>
        <w:t xml:space="preserve"> </w:t>
      </w:r>
      <w:r w:rsidR="00323E8D">
        <w:rPr>
          <w:rFonts w:ascii="Arial" w:hAnsi="Arial" w:cs="Arial"/>
        </w:rPr>
        <w:t>geeked-out</w:t>
      </w:r>
      <w:r w:rsidR="00D40F7F">
        <w:rPr>
          <w:rFonts w:ascii="Arial" w:hAnsi="Arial" w:cs="Arial"/>
        </w:rPr>
        <w:t xml:space="preserve"> excitement, far en</w:t>
      </w:r>
      <w:r w:rsidR="00FD5D45">
        <w:rPr>
          <w:rFonts w:ascii="Arial" w:hAnsi="Arial" w:cs="Arial"/>
        </w:rPr>
        <w:t>ough out on the limb not to be too sure</w:t>
      </w:r>
      <w:r w:rsidR="00D40F7F">
        <w:rPr>
          <w:rFonts w:ascii="Arial" w:hAnsi="Arial" w:cs="Arial"/>
        </w:rPr>
        <w:t xml:space="preserve"> what will work.</w:t>
      </w:r>
      <w:r w:rsidR="00C34DB3">
        <w:rPr>
          <w:rFonts w:ascii="Arial" w:hAnsi="Arial" w:cs="Arial"/>
        </w:rPr>
        <w:t xml:space="preserve">  You </w:t>
      </w:r>
      <w:r>
        <w:rPr>
          <w:rFonts w:ascii="Arial" w:hAnsi="Arial" w:cs="Arial"/>
        </w:rPr>
        <w:t xml:space="preserve">as lifelong teachers </w:t>
      </w:r>
      <w:r w:rsidR="00323E8D">
        <w:rPr>
          <w:rFonts w:ascii="Arial" w:hAnsi="Arial" w:cs="Arial"/>
        </w:rPr>
        <w:t>know what this is—</w:t>
      </w:r>
      <w:r>
        <w:rPr>
          <w:rFonts w:ascii="Arial" w:hAnsi="Arial" w:cs="Arial"/>
        </w:rPr>
        <w:t>t</w:t>
      </w:r>
      <w:r w:rsidR="00AE1193">
        <w:rPr>
          <w:rFonts w:ascii="Arial" w:hAnsi="Arial" w:cs="Arial"/>
        </w:rPr>
        <w:t xml:space="preserve">o </w:t>
      </w:r>
      <w:r w:rsidR="003B04CB">
        <w:rPr>
          <w:rFonts w:ascii="Arial" w:hAnsi="Arial" w:cs="Arial"/>
        </w:rPr>
        <w:t>stay awake</w:t>
      </w:r>
      <w:r w:rsidR="00323E8D">
        <w:rPr>
          <w:rFonts w:ascii="Arial" w:hAnsi="Arial" w:cs="Arial"/>
        </w:rPr>
        <w:t xml:space="preserve"> at night </w:t>
      </w:r>
      <w:r w:rsidR="00E0779B">
        <w:rPr>
          <w:rFonts w:ascii="Arial" w:hAnsi="Arial" w:cs="Arial"/>
        </w:rPr>
        <w:t xml:space="preserve">wired up </w:t>
      </w:r>
      <w:r w:rsidR="00323E8D">
        <w:rPr>
          <w:rFonts w:ascii="Arial" w:hAnsi="Arial" w:cs="Arial"/>
        </w:rPr>
        <w:t>with frustration</w:t>
      </w:r>
      <w:r>
        <w:rPr>
          <w:rFonts w:ascii="Arial" w:hAnsi="Arial" w:cs="Arial"/>
        </w:rPr>
        <w:t xml:space="preserve">s, </w:t>
      </w:r>
      <w:r w:rsidR="00177082">
        <w:rPr>
          <w:rFonts w:ascii="Arial" w:hAnsi="Arial" w:cs="Arial"/>
        </w:rPr>
        <w:t xml:space="preserve">to be </w:t>
      </w:r>
      <w:r w:rsidR="00C34DB3">
        <w:rPr>
          <w:rFonts w:ascii="Arial" w:hAnsi="Arial" w:cs="Arial"/>
        </w:rPr>
        <w:t>f</w:t>
      </w:r>
      <w:r w:rsidR="00C34DB3" w:rsidRPr="00FB5545">
        <w:rPr>
          <w:rFonts w:ascii="Arial" w:hAnsi="Arial" w:cs="Arial"/>
        </w:rPr>
        <w:t>l</w:t>
      </w:r>
      <w:r w:rsidR="00C34DB3">
        <w:rPr>
          <w:rFonts w:ascii="Arial" w:hAnsi="Arial" w:cs="Arial"/>
        </w:rPr>
        <w:t xml:space="preserve">ung </w:t>
      </w:r>
      <w:r w:rsidR="00C34DB3" w:rsidRPr="00FB5545">
        <w:rPr>
          <w:rFonts w:ascii="Arial" w:hAnsi="Arial" w:cs="Arial"/>
        </w:rPr>
        <w:t>out of bed on a Monday morning</w:t>
      </w:r>
      <w:r w:rsidR="00323E8D">
        <w:rPr>
          <w:rFonts w:ascii="Arial" w:hAnsi="Arial" w:cs="Arial"/>
        </w:rPr>
        <w:t xml:space="preserve"> with </w:t>
      </w:r>
      <w:r w:rsidR="00AE1193">
        <w:rPr>
          <w:rFonts w:ascii="Arial" w:hAnsi="Arial" w:cs="Arial"/>
        </w:rPr>
        <w:t xml:space="preserve">teaching </w:t>
      </w:r>
      <w:r w:rsidR="00323E8D">
        <w:rPr>
          <w:rFonts w:ascii="Arial" w:hAnsi="Arial" w:cs="Arial"/>
        </w:rPr>
        <w:t>ideas</w:t>
      </w:r>
      <w:r w:rsidR="00C34DB3" w:rsidRPr="00FB5545">
        <w:rPr>
          <w:rFonts w:ascii="Arial" w:hAnsi="Arial" w:cs="Arial"/>
        </w:rPr>
        <w:t>, to</w:t>
      </w:r>
      <w:r w:rsidR="00C34DB3">
        <w:rPr>
          <w:rFonts w:ascii="Arial" w:hAnsi="Arial" w:cs="Arial"/>
        </w:rPr>
        <w:t>tally engag</w:t>
      </w:r>
      <w:r w:rsidR="00C34DB3" w:rsidRPr="00FB5545">
        <w:rPr>
          <w:rFonts w:ascii="Arial" w:hAnsi="Arial" w:cs="Arial"/>
        </w:rPr>
        <w:t>ed in thinking about</w:t>
      </w:r>
      <w:r w:rsidR="00A010B2">
        <w:rPr>
          <w:rFonts w:ascii="Arial" w:hAnsi="Arial" w:cs="Arial"/>
        </w:rPr>
        <w:t xml:space="preserve"> how to do better than what you</w:t>
      </w:r>
      <w:r w:rsidR="00C34DB3" w:rsidRPr="00FB5545">
        <w:rPr>
          <w:rFonts w:ascii="Arial" w:hAnsi="Arial" w:cs="Arial"/>
        </w:rPr>
        <w:t xml:space="preserve"> though</w:t>
      </w:r>
      <w:r w:rsidR="00A010B2">
        <w:rPr>
          <w:rFonts w:ascii="Arial" w:hAnsi="Arial" w:cs="Arial"/>
        </w:rPr>
        <w:t>t your best could be</w:t>
      </w:r>
      <w:r>
        <w:rPr>
          <w:rFonts w:ascii="Arial" w:hAnsi="Arial" w:cs="Arial"/>
        </w:rPr>
        <w:t>.</w:t>
      </w:r>
      <w:r w:rsidR="004E4B99">
        <w:rPr>
          <w:rFonts w:ascii="Arial" w:hAnsi="Arial" w:cs="Arial"/>
        </w:rPr>
        <w:t xml:space="preserve"> There’s</w:t>
      </w:r>
      <w:r w:rsidR="007F4070">
        <w:rPr>
          <w:rFonts w:ascii="Arial" w:hAnsi="Arial" w:cs="Arial"/>
        </w:rPr>
        <w:t xml:space="preserve"> nothing artificial about the intelligence we apply to this process</w:t>
      </w:r>
      <w:r w:rsidR="004E4B99">
        <w:rPr>
          <w:rFonts w:ascii="Arial" w:hAnsi="Arial" w:cs="Arial"/>
        </w:rPr>
        <w:t xml:space="preserve">, nothing simulated about the worlds </w:t>
      </w:r>
      <w:r w:rsidR="00E95965">
        <w:rPr>
          <w:rFonts w:ascii="Arial" w:hAnsi="Arial" w:cs="Arial"/>
        </w:rPr>
        <w:t>we open for</w:t>
      </w:r>
      <w:r w:rsidR="004E4B99">
        <w:rPr>
          <w:rFonts w:ascii="Arial" w:hAnsi="Arial" w:cs="Arial"/>
        </w:rPr>
        <w:t xml:space="preserve"> our students</w:t>
      </w:r>
      <w:r w:rsidR="000F76B4">
        <w:rPr>
          <w:rFonts w:ascii="Arial" w:hAnsi="Arial" w:cs="Arial"/>
        </w:rPr>
        <w:t>; Siri, though useful instrumentally</w:t>
      </w:r>
      <w:r w:rsidR="008B2F1A">
        <w:rPr>
          <w:rFonts w:ascii="Arial" w:hAnsi="Arial" w:cs="Arial"/>
        </w:rPr>
        <w:t>, is not much as a M</w:t>
      </w:r>
      <w:r w:rsidR="00790D0C">
        <w:rPr>
          <w:rFonts w:ascii="Arial" w:hAnsi="Arial" w:cs="Arial"/>
        </w:rPr>
        <w:t>use</w:t>
      </w:r>
      <w:r w:rsidR="007F4070">
        <w:rPr>
          <w:rFonts w:ascii="Arial" w:hAnsi="Arial" w:cs="Arial"/>
        </w:rPr>
        <w:t>.</w:t>
      </w:r>
      <w:r w:rsidR="00472F81">
        <w:rPr>
          <w:rFonts w:ascii="Arial" w:hAnsi="Arial" w:cs="Arial"/>
        </w:rPr>
        <w:t xml:space="preserve">  It</w:t>
      </w:r>
      <w:r>
        <w:rPr>
          <w:rFonts w:ascii="Arial" w:hAnsi="Arial" w:cs="Arial"/>
        </w:rPr>
        <w:t xml:space="preserve"> </w:t>
      </w:r>
      <w:r w:rsidR="003B04CB">
        <w:rPr>
          <w:rFonts w:ascii="Arial" w:hAnsi="Arial" w:cs="Arial"/>
        </w:rPr>
        <w:t>can be</w:t>
      </w:r>
      <w:r w:rsidR="00C34DB3">
        <w:rPr>
          <w:rFonts w:ascii="Arial" w:hAnsi="Arial" w:cs="Arial"/>
        </w:rPr>
        <w:t xml:space="preserve"> awkward, it’s full of missteps</w:t>
      </w:r>
      <w:r w:rsidR="00890A9C">
        <w:rPr>
          <w:rFonts w:ascii="Arial" w:hAnsi="Arial" w:cs="Arial"/>
        </w:rPr>
        <w:t>, and sometimes it’s going to be embarrassing.  It’s going to take the willingness to rethink</w:t>
      </w:r>
      <w:r w:rsidR="00CC6088">
        <w:rPr>
          <w:rFonts w:ascii="Arial" w:hAnsi="Arial" w:cs="Arial"/>
        </w:rPr>
        <w:t xml:space="preserve"> what always worked</w:t>
      </w:r>
      <w:r w:rsidR="00323E8D">
        <w:rPr>
          <w:rFonts w:ascii="Arial" w:hAnsi="Arial" w:cs="Arial"/>
        </w:rPr>
        <w:t xml:space="preserve"> </w:t>
      </w:r>
      <w:r w:rsidR="003B04CB">
        <w:rPr>
          <w:rFonts w:ascii="Arial" w:hAnsi="Arial" w:cs="Arial"/>
        </w:rPr>
        <w:t>in my</w:t>
      </w:r>
      <w:r w:rsidR="00961082">
        <w:rPr>
          <w:rFonts w:ascii="Arial" w:hAnsi="Arial" w:cs="Arial"/>
        </w:rPr>
        <w:t xml:space="preserve"> recedingly distant and different past</w:t>
      </w:r>
      <w:r w:rsidR="00890A9C">
        <w:rPr>
          <w:rFonts w:ascii="Arial" w:hAnsi="Arial" w:cs="Arial"/>
        </w:rPr>
        <w:t xml:space="preserve">, and </w:t>
      </w:r>
      <w:r w:rsidR="00961082">
        <w:rPr>
          <w:rFonts w:ascii="Arial" w:hAnsi="Arial" w:cs="Arial"/>
        </w:rPr>
        <w:t xml:space="preserve">to </w:t>
      </w:r>
      <w:r w:rsidR="00890A9C">
        <w:rPr>
          <w:rFonts w:ascii="Arial" w:hAnsi="Arial" w:cs="Arial"/>
        </w:rPr>
        <w:t>redeploy</w:t>
      </w:r>
      <w:r w:rsidR="00C34DB3">
        <w:rPr>
          <w:rFonts w:ascii="Arial" w:hAnsi="Arial" w:cs="Arial"/>
        </w:rPr>
        <w:t xml:space="preserve">—my syllabus is </w:t>
      </w:r>
      <w:r w:rsidR="00890A9C">
        <w:rPr>
          <w:rFonts w:ascii="Arial" w:hAnsi="Arial" w:cs="Arial"/>
        </w:rPr>
        <w:t xml:space="preserve">now </w:t>
      </w:r>
      <w:r w:rsidR="00C34DB3">
        <w:rPr>
          <w:rFonts w:ascii="Arial" w:hAnsi="Arial" w:cs="Arial"/>
        </w:rPr>
        <w:t>on revision 8, wh</w:t>
      </w:r>
      <w:r w:rsidR="00CC6088">
        <w:rPr>
          <w:rFonts w:ascii="Arial" w:hAnsi="Arial" w:cs="Arial"/>
        </w:rPr>
        <w:t>ich makes me empathetic for the revisions</w:t>
      </w:r>
      <w:r w:rsidR="00C34DB3">
        <w:rPr>
          <w:rFonts w:ascii="Arial" w:hAnsi="Arial" w:cs="Arial"/>
        </w:rPr>
        <w:t xml:space="preserve"> I’ll ask </w:t>
      </w:r>
      <w:r w:rsidR="000A393A">
        <w:rPr>
          <w:rFonts w:ascii="Arial" w:hAnsi="Arial" w:cs="Arial"/>
        </w:rPr>
        <w:t xml:space="preserve">from </w:t>
      </w:r>
      <w:r w:rsidR="00C34DB3">
        <w:rPr>
          <w:rFonts w:ascii="Arial" w:hAnsi="Arial" w:cs="Arial"/>
        </w:rPr>
        <w:t>my students</w:t>
      </w:r>
      <w:r w:rsidR="00961082">
        <w:rPr>
          <w:rFonts w:ascii="Arial" w:hAnsi="Arial" w:cs="Arial"/>
        </w:rPr>
        <w:t>.   I</w:t>
      </w:r>
      <w:r w:rsidR="00CC6088">
        <w:rPr>
          <w:rFonts w:ascii="Arial" w:hAnsi="Arial" w:cs="Arial"/>
        </w:rPr>
        <w:t>’</w:t>
      </w:r>
      <w:r w:rsidR="00E0779B">
        <w:rPr>
          <w:rFonts w:ascii="Arial" w:hAnsi="Arial" w:cs="Arial"/>
        </w:rPr>
        <w:t>m realizi</w:t>
      </w:r>
      <w:r w:rsidR="000C0F47">
        <w:rPr>
          <w:rFonts w:ascii="Arial" w:hAnsi="Arial" w:cs="Arial"/>
        </w:rPr>
        <w:t>ng again</w:t>
      </w:r>
      <w:r w:rsidR="00CC6088">
        <w:rPr>
          <w:rFonts w:ascii="Arial" w:hAnsi="Arial" w:cs="Arial"/>
        </w:rPr>
        <w:t>,</w:t>
      </w:r>
      <w:r w:rsidR="000C0F47">
        <w:rPr>
          <w:rFonts w:ascii="Arial" w:hAnsi="Arial" w:cs="Arial"/>
        </w:rPr>
        <w:t xml:space="preserve"> with you</w:t>
      </w:r>
      <w:r w:rsidR="00CC6088">
        <w:rPr>
          <w:rFonts w:ascii="Arial" w:hAnsi="Arial" w:cs="Arial"/>
        </w:rPr>
        <w:t>,</w:t>
      </w:r>
      <w:r w:rsidR="000C0F47">
        <w:rPr>
          <w:rFonts w:ascii="Arial" w:hAnsi="Arial" w:cs="Arial"/>
        </w:rPr>
        <w:t xml:space="preserve"> that though i</w:t>
      </w:r>
      <w:r w:rsidR="00DD7C8A">
        <w:rPr>
          <w:rFonts w:ascii="Arial" w:hAnsi="Arial" w:cs="Arial"/>
        </w:rPr>
        <w:t>t’s not comfortable,</w:t>
      </w:r>
      <w:r w:rsidR="00890A9C">
        <w:rPr>
          <w:rFonts w:ascii="Arial" w:hAnsi="Arial" w:cs="Arial"/>
        </w:rPr>
        <w:t xml:space="preserve"> </w:t>
      </w:r>
      <w:r w:rsidR="00C34DB3">
        <w:rPr>
          <w:rFonts w:ascii="Arial" w:hAnsi="Arial" w:cs="Arial"/>
        </w:rPr>
        <w:t>that’s what inspiration</w:t>
      </w:r>
      <w:r w:rsidR="00C34DB3" w:rsidRPr="00FB5545">
        <w:rPr>
          <w:rFonts w:ascii="Arial" w:hAnsi="Arial" w:cs="Arial"/>
        </w:rPr>
        <w:t xml:space="preserve"> feels like</w:t>
      </w:r>
      <w:r w:rsidR="00177082">
        <w:rPr>
          <w:rFonts w:ascii="Arial" w:hAnsi="Arial" w:cs="Arial"/>
        </w:rPr>
        <w:t xml:space="preserve"> sometimes</w:t>
      </w:r>
      <w:r w:rsidR="00C34DB3" w:rsidRPr="00FB5545">
        <w:rPr>
          <w:rFonts w:ascii="Arial" w:hAnsi="Arial" w:cs="Arial"/>
        </w:rPr>
        <w:t xml:space="preserve">. </w:t>
      </w:r>
    </w:p>
    <w:p w:rsidR="00C34DB3" w:rsidRDefault="00C34DB3" w:rsidP="005E02FF">
      <w:pPr>
        <w:rPr>
          <w:rFonts w:ascii="Arial" w:hAnsi="Arial" w:cs="Arial"/>
        </w:rPr>
      </w:pPr>
      <w:r>
        <w:rPr>
          <w:rFonts w:ascii="Arial" w:hAnsi="Arial" w:cs="Arial"/>
        </w:rPr>
        <w:t>And I’ll need it—for though</w:t>
      </w:r>
      <w:r w:rsidR="00323E8D">
        <w:rPr>
          <w:rFonts w:ascii="Arial" w:hAnsi="Arial" w:cs="Arial"/>
        </w:rPr>
        <w:t xml:space="preserve"> I’ve been teaching regularly</w:t>
      </w:r>
      <w:r>
        <w:rPr>
          <w:rFonts w:ascii="Arial" w:hAnsi="Arial" w:cs="Arial"/>
        </w:rPr>
        <w:t xml:space="preserve"> since I’ve been here, this is the first time I’v</w:t>
      </w:r>
      <w:r w:rsidR="00DD7C8A">
        <w:rPr>
          <w:rFonts w:ascii="Arial" w:hAnsi="Arial" w:cs="Arial"/>
        </w:rPr>
        <w:t>e taught 18 year olds for exactly</w:t>
      </w:r>
      <w:r>
        <w:rPr>
          <w:rFonts w:ascii="Arial" w:hAnsi="Arial" w:cs="Arial"/>
        </w:rPr>
        <w:t xml:space="preserve"> 18 years.  Will I be able to heave myself out of the comforts of my assumptions and meet them where they are? Will I be able to forgive them their grammatical</w:t>
      </w:r>
      <w:r w:rsidR="000A393A">
        <w:rPr>
          <w:rFonts w:ascii="Arial" w:hAnsi="Arial" w:cs="Arial"/>
        </w:rPr>
        <w:t xml:space="preserve"> trespasses, as they forgive</w:t>
      </w:r>
      <w:r>
        <w:rPr>
          <w:rFonts w:ascii="Arial" w:hAnsi="Arial" w:cs="Arial"/>
        </w:rPr>
        <w:t xml:space="preserve"> </w:t>
      </w:r>
      <w:r w:rsidR="00E0779B">
        <w:rPr>
          <w:rFonts w:ascii="Arial" w:hAnsi="Arial" w:cs="Arial"/>
        </w:rPr>
        <w:t xml:space="preserve">my </w:t>
      </w:r>
      <w:r w:rsidR="00CC6088">
        <w:rPr>
          <w:rFonts w:ascii="Arial" w:hAnsi="Arial" w:cs="Arial"/>
        </w:rPr>
        <w:t xml:space="preserve">inadvertent </w:t>
      </w:r>
      <w:r>
        <w:rPr>
          <w:rFonts w:ascii="Arial" w:hAnsi="Arial" w:cs="Arial"/>
        </w:rPr>
        <w:t>trespasses against them</w:t>
      </w:r>
      <w:r w:rsidR="0006160E">
        <w:rPr>
          <w:rFonts w:ascii="Arial" w:hAnsi="Arial" w:cs="Arial"/>
        </w:rPr>
        <w:t>?  Will I be able to hear them?</w:t>
      </w:r>
      <w:r w:rsidR="000A08C9">
        <w:rPr>
          <w:rFonts w:ascii="Arial" w:hAnsi="Arial" w:cs="Arial"/>
        </w:rPr>
        <w:t xml:space="preserve"> Will I have the faintest idea about their cultural referents?</w:t>
      </w:r>
      <w:r>
        <w:rPr>
          <w:rFonts w:ascii="Arial" w:hAnsi="Arial" w:cs="Arial"/>
        </w:rPr>
        <w:t xml:space="preserve"> </w:t>
      </w:r>
      <w:r w:rsidR="0006160E">
        <w:rPr>
          <w:rFonts w:ascii="Arial" w:hAnsi="Arial" w:cs="Arial"/>
        </w:rPr>
        <w:t>W</w:t>
      </w:r>
      <w:r>
        <w:rPr>
          <w:rFonts w:ascii="Arial" w:hAnsi="Arial" w:cs="Arial"/>
        </w:rPr>
        <w:t>ill they get my humor?</w:t>
      </w:r>
      <w:r w:rsidR="000A08C9">
        <w:rPr>
          <w:rFonts w:ascii="Arial" w:hAnsi="Arial" w:cs="Arial"/>
        </w:rPr>
        <w:t>--a</w:t>
      </w:r>
      <w:r w:rsidR="00E0779B">
        <w:rPr>
          <w:rFonts w:ascii="Arial" w:hAnsi="Arial" w:cs="Arial"/>
        </w:rPr>
        <w:t>nd if they learn to, will that</w:t>
      </w:r>
      <w:r w:rsidR="00890A9C">
        <w:rPr>
          <w:rFonts w:ascii="Arial" w:hAnsi="Arial" w:cs="Arial"/>
        </w:rPr>
        <w:t xml:space="preserve"> damage be permanent?</w:t>
      </w:r>
    </w:p>
    <w:p w:rsidR="0006160E" w:rsidRDefault="003909D4" w:rsidP="005E02FF">
      <w:pPr>
        <w:rPr>
          <w:rFonts w:ascii="Arial" w:hAnsi="Arial" w:cs="Arial"/>
        </w:rPr>
      </w:pPr>
      <w:r>
        <w:rPr>
          <w:rFonts w:ascii="Arial" w:hAnsi="Arial" w:cs="Arial"/>
        </w:rPr>
        <w:t>I</w:t>
      </w:r>
      <w:r w:rsidR="000A08C9">
        <w:rPr>
          <w:rFonts w:ascii="Arial" w:hAnsi="Arial" w:cs="Arial"/>
        </w:rPr>
        <w:t>’ve reconciled myself that i</w:t>
      </w:r>
      <w:r>
        <w:rPr>
          <w:rFonts w:ascii="Arial" w:hAnsi="Arial" w:cs="Arial"/>
        </w:rPr>
        <w:t>n the end, it will be</w:t>
      </w:r>
      <w:r w:rsidR="00CC6088">
        <w:rPr>
          <w:rFonts w:ascii="Arial" w:hAnsi="Arial" w:cs="Arial"/>
        </w:rPr>
        <w:t xml:space="preserve"> messy.  I won’t hear every</w:t>
      </w:r>
      <w:r>
        <w:rPr>
          <w:rFonts w:ascii="Arial" w:hAnsi="Arial" w:cs="Arial"/>
        </w:rPr>
        <w:t xml:space="preserve"> note they strike, and I won’t be able to </w:t>
      </w:r>
      <w:r w:rsidR="00323E8D">
        <w:rPr>
          <w:rFonts w:ascii="Arial" w:hAnsi="Arial" w:cs="Arial"/>
        </w:rPr>
        <w:t>start every conversation that could matter</w:t>
      </w:r>
      <w:r>
        <w:rPr>
          <w:rFonts w:ascii="Arial" w:hAnsi="Arial" w:cs="Arial"/>
        </w:rPr>
        <w:t xml:space="preserve">.  </w:t>
      </w:r>
    </w:p>
    <w:p w:rsidR="000A08C9" w:rsidRDefault="003909D4" w:rsidP="005E02FF">
      <w:pPr>
        <w:rPr>
          <w:rFonts w:ascii="Arial" w:hAnsi="Arial" w:cs="Arial"/>
        </w:rPr>
      </w:pPr>
      <w:r>
        <w:rPr>
          <w:rFonts w:ascii="Arial" w:hAnsi="Arial" w:cs="Arial"/>
        </w:rPr>
        <w:t>But</w:t>
      </w:r>
      <w:r w:rsidR="00323E8D">
        <w:rPr>
          <w:rFonts w:ascii="Arial" w:hAnsi="Arial" w:cs="Arial"/>
        </w:rPr>
        <w:t xml:space="preserve"> after punctilious</w:t>
      </w:r>
      <w:r w:rsidR="00731343">
        <w:rPr>
          <w:rFonts w:ascii="Arial" w:hAnsi="Arial" w:cs="Arial"/>
        </w:rPr>
        <w:t xml:space="preserve"> revisions of the syllabus, </w:t>
      </w:r>
      <w:r w:rsidR="000A393A">
        <w:rPr>
          <w:rFonts w:ascii="Arial" w:hAnsi="Arial" w:cs="Arial"/>
        </w:rPr>
        <w:t>patient</w:t>
      </w:r>
      <w:r w:rsidR="00EB1577">
        <w:rPr>
          <w:rFonts w:ascii="Arial" w:hAnsi="Arial" w:cs="Arial"/>
        </w:rPr>
        <w:t xml:space="preserve"> lessons on how to appease and petition</w:t>
      </w:r>
      <w:r w:rsidR="00731343">
        <w:rPr>
          <w:rFonts w:ascii="Arial" w:hAnsi="Arial" w:cs="Arial"/>
        </w:rPr>
        <w:t xml:space="preserve"> the </w:t>
      </w:r>
      <w:r w:rsidR="000A393A">
        <w:rPr>
          <w:rFonts w:ascii="Arial" w:hAnsi="Arial" w:cs="Arial"/>
        </w:rPr>
        <w:t xml:space="preserve">gods of </w:t>
      </w:r>
      <w:r w:rsidR="00890A9C">
        <w:rPr>
          <w:rFonts w:ascii="Arial" w:hAnsi="Arial" w:cs="Arial"/>
        </w:rPr>
        <w:t>arcane</w:t>
      </w:r>
      <w:r w:rsidR="000A393A">
        <w:rPr>
          <w:rFonts w:ascii="Arial" w:hAnsi="Arial" w:cs="Arial"/>
        </w:rPr>
        <w:t xml:space="preserve"> </w:t>
      </w:r>
      <w:r w:rsidR="00323E8D">
        <w:rPr>
          <w:rFonts w:ascii="Arial" w:hAnsi="Arial" w:cs="Arial"/>
        </w:rPr>
        <w:t>electronic resources, and pick</w:t>
      </w:r>
      <w:r w:rsidR="00731343">
        <w:rPr>
          <w:rFonts w:ascii="Arial" w:hAnsi="Arial" w:cs="Arial"/>
        </w:rPr>
        <w:t xml:space="preserve">ing a really </w:t>
      </w:r>
      <w:r w:rsidR="00CC6088">
        <w:rPr>
          <w:rFonts w:ascii="Arial" w:hAnsi="Arial" w:cs="Arial"/>
        </w:rPr>
        <w:t>great book, I’m ready, at least</w:t>
      </w:r>
      <w:r w:rsidR="00731343">
        <w:rPr>
          <w:rFonts w:ascii="Arial" w:hAnsi="Arial" w:cs="Arial"/>
        </w:rPr>
        <w:t xml:space="preserve"> to</w:t>
      </w:r>
      <w:r>
        <w:rPr>
          <w:rFonts w:ascii="Arial" w:hAnsi="Arial" w:cs="Arial"/>
        </w:rPr>
        <w:t xml:space="preserve"> </w:t>
      </w:r>
      <w:r w:rsidRPr="00EB1577">
        <w:rPr>
          <w:rFonts w:ascii="Arial" w:hAnsi="Arial" w:cs="Arial"/>
          <w:u w:val="single"/>
        </w:rPr>
        <w:t>begin</w:t>
      </w:r>
      <w:r>
        <w:rPr>
          <w:rFonts w:ascii="Arial" w:hAnsi="Arial" w:cs="Arial"/>
        </w:rPr>
        <w:t xml:space="preserve"> their lib</w:t>
      </w:r>
      <w:r w:rsidR="00EB1577">
        <w:rPr>
          <w:rFonts w:ascii="Arial" w:hAnsi="Arial" w:cs="Arial"/>
        </w:rPr>
        <w:t>eral</w:t>
      </w:r>
      <w:r>
        <w:rPr>
          <w:rFonts w:ascii="Arial" w:hAnsi="Arial" w:cs="Arial"/>
        </w:rPr>
        <w:t xml:space="preserve"> ed</w:t>
      </w:r>
      <w:r w:rsidR="00EB1577">
        <w:rPr>
          <w:rFonts w:ascii="Arial" w:hAnsi="Arial" w:cs="Arial"/>
        </w:rPr>
        <w:t>ucation</w:t>
      </w:r>
      <w:r>
        <w:rPr>
          <w:rFonts w:ascii="Arial" w:hAnsi="Arial" w:cs="Arial"/>
        </w:rPr>
        <w:t>.</w:t>
      </w:r>
      <w:r w:rsidR="00E0779B">
        <w:rPr>
          <w:rFonts w:ascii="Arial" w:hAnsi="Arial" w:cs="Arial"/>
        </w:rPr>
        <w:t xml:space="preserve">  I suspect</w:t>
      </w:r>
      <w:r w:rsidR="00731343">
        <w:rPr>
          <w:rFonts w:ascii="Arial" w:hAnsi="Arial" w:cs="Arial"/>
        </w:rPr>
        <w:t xml:space="preserve"> my palms will stay sweaty,</w:t>
      </w:r>
      <w:r w:rsidR="00323E8D">
        <w:rPr>
          <w:rFonts w:ascii="Arial" w:hAnsi="Arial" w:cs="Arial"/>
        </w:rPr>
        <w:t xml:space="preserve"> but</w:t>
      </w:r>
      <w:r w:rsidR="00731343">
        <w:rPr>
          <w:rFonts w:ascii="Arial" w:hAnsi="Arial" w:cs="Arial"/>
        </w:rPr>
        <w:t xml:space="preserve"> I also understand how I am </w:t>
      </w:r>
      <w:r w:rsidR="003B04CB">
        <w:rPr>
          <w:rFonts w:ascii="Arial" w:hAnsi="Arial" w:cs="Arial"/>
        </w:rPr>
        <w:t>lucky</w:t>
      </w:r>
      <w:r w:rsidR="00890A9C">
        <w:rPr>
          <w:rFonts w:ascii="Arial" w:hAnsi="Arial" w:cs="Arial"/>
        </w:rPr>
        <w:t xml:space="preserve">. </w:t>
      </w:r>
      <w:r w:rsidR="00731343">
        <w:rPr>
          <w:rFonts w:ascii="Arial" w:hAnsi="Arial" w:cs="Arial"/>
        </w:rPr>
        <w:t xml:space="preserve"> Lucky to</w:t>
      </w:r>
      <w:r w:rsidR="00890A9C">
        <w:rPr>
          <w:rFonts w:ascii="Arial" w:hAnsi="Arial" w:cs="Arial"/>
        </w:rPr>
        <w:t xml:space="preserve"> have the chance again to</w:t>
      </w:r>
      <w:r w:rsidR="00731343">
        <w:rPr>
          <w:rFonts w:ascii="Arial" w:hAnsi="Arial" w:cs="Arial"/>
        </w:rPr>
        <w:t xml:space="preserve"> be energized this way; and</w:t>
      </w:r>
      <w:r w:rsidR="00872865">
        <w:rPr>
          <w:rFonts w:ascii="Arial" w:hAnsi="Arial" w:cs="Arial"/>
        </w:rPr>
        <w:t xml:space="preserve"> lucky</w:t>
      </w:r>
      <w:r w:rsidR="00430752">
        <w:rPr>
          <w:rFonts w:ascii="Arial" w:hAnsi="Arial" w:cs="Arial"/>
        </w:rPr>
        <w:t xml:space="preserve"> to </w:t>
      </w:r>
      <w:r w:rsidR="00CC6088">
        <w:rPr>
          <w:rFonts w:ascii="Arial" w:hAnsi="Arial" w:cs="Arial"/>
        </w:rPr>
        <w:t xml:space="preserve">imagine myself asynchronously </w:t>
      </w:r>
      <w:r w:rsidR="00430752">
        <w:rPr>
          <w:rFonts w:ascii="Arial" w:hAnsi="Arial" w:cs="Arial"/>
        </w:rPr>
        <w:t>collaborat</w:t>
      </w:r>
      <w:r w:rsidR="00CC6088">
        <w:rPr>
          <w:rFonts w:ascii="Arial" w:hAnsi="Arial" w:cs="Arial"/>
        </w:rPr>
        <w:t>ing</w:t>
      </w:r>
      <w:r w:rsidR="00430752">
        <w:rPr>
          <w:rFonts w:ascii="Arial" w:hAnsi="Arial" w:cs="Arial"/>
        </w:rPr>
        <w:t xml:space="preserve"> with those</w:t>
      </w:r>
      <w:r w:rsidR="00731343">
        <w:rPr>
          <w:rFonts w:ascii="Arial" w:hAnsi="Arial" w:cs="Arial"/>
        </w:rPr>
        <w:t xml:space="preserve"> of you who will teach them at</w:t>
      </w:r>
      <w:r w:rsidR="00070054">
        <w:rPr>
          <w:rFonts w:ascii="Arial" w:hAnsi="Arial" w:cs="Arial"/>
        </w:rPr>
        <w:t xml:space="preserve"> other juncture</w:t>
      </w:r>
      <w:r w:rsidR="006F5149">
        <w:rPr>
          <w:rFonts w:ascii="Arial" w:hAnsi="Arial" w:cs="Arial"/>
        </w:rPr>
        <w:t>s of their studies</w:t>
      </w:r>
      <w:r w:rsidR="003B04CB">
        <w:rPr>
          <w:rFonts w:ascii="Arial" w:hAnsi="Arial" w:cs="Arial"/>
        </w:rPr>
        <w:t>,</w:t>
      </w:r>
      <w:r w:rsidR="00430752">
        <w:rPr>
          <w:rFonts w:ascii="Arial" w:hAnsi="Arial" w:cs="Arial"/>
        </w:rPr>
        <w:t xml:space="preserve"> </w:t>
      </w:r>
      <w:r w:rsidR="00872865">
        <w:rPr>
          <w:rFonts w:ascii="Arial" w:hAnsi="Arial" w:cs="Arial"/>
        </w:rPr>
        <w:t>and</w:t>
      </w:r>
      <w:r w:rsidR="00070054">
        <w:rPr>
          <w:rFonts w:ascii="Arial" w:hAnsi="Arial" w:cs="Arial"/>
        </w:rPr>
        <w:t xml:space="preserve"> will</w:t>
      </w:r>
      <w:r w:rsidR="00872865">
        <w:rPr>
          <w:rFonts w:ascii="Arial" w:hAnsi="Arial" w:cs="Arial"/>
        </w:rPr>
        <w:t xml:space="preserve"> </w:t>
      </w:r>
      <w:r w:rsidR="00430752">
        <w:rPr>
          <w:rFonts w:ascii="Arial" w:hAnsi="Arial" w:cs="Arial"/>
        </w:rPr>
        <w:t>accelerate</w:t>
      </w:r>
      <w:r w:rsidR="00872865">
        <w:rPr>
          <w:rFonts w:ascii="Arial" w:hAnsi="Arial" w:cs="Arial"/>
        </w:rPr>
        <w:t xml:space="preserve"> them on t</w:t>
      </w:r>
      <w:r w:rsidR="00731343">
        <w:rPr>
          <w:rFonts w:ascii="Arial" w:hAnsi="Arial" w:cs="Arial"/>
        </w:rPr>
        <w:t>heir way to a meaningful life.</w:t>
      </w:r>
      <w:r w:rsidR="00872865">
        <w:rPr>
          <w:rFonts w:ascii="Arial" w:hAnsi="Arial" w:cs="Arial"/>
        </w:rPr>
        <w:t xml:space="preserve"> </w:t>
      </w:r>
      <w:r w:rsidR="00731343">
        <w:rPr>
          <w:rFonts w:ascii="Arial" w:hAnsi="Arial" w:cs="Arial"/>
        </w:rPr>
        <w:t xml:space="preserve"> </w:t>
      </w:r>
      <w:r w:rsidR="000A08C9">
        <w:rPr>
          <w:rFonts w:ascii="Arial" w:hAnsi="Arial" w:cs="Arial"/>
        </w:rPr>
        <w:t xml:space="preserve"> We are </w:t>
      </w:r>
      <w:r w:rsidR="00872865">
        <w:rPr>
          <w:rFonts w:ascii="Arial" w:hAnsi="Arial" w:cs="Arial"/>
        </w:rPr>
        <w:t xml:space="preserve">lucky to do something </w:t>
      </w:r>
      <w:r w:rsidR="00731343">
        <w:rPr>
          <w:rFonts w:ascii="Arial" w:hAnsi="Arial" w:cs="Arial"/>
        </w:rPr>
        <w:t xml:space="preserve">so worthwhile </w:t>
      </w:r>
      <w:r w:rsidR="006F5149">
        <w:rPr>
          <w:rFonts w:ascii="Arial" w:hAnsi="Arial" w:cs="Arial"/>
        </w:rPr>
        <w:t xml:space="preserve">and heartfelt </w:t>
      </w:r>
      <w:r w:rsidR="00731343">
        <w:rPr>
          <w:rFonts w:ascii="Arial" w:hAnsi="Arial" w:cs="Arial"/>
        </w:rPr>
        <w:t xml:space="preserve">as to make </w:t>
      </w:r>
      <w:r w:rsidR="00323E8D">
        <w:rPr>
          <w:rFonts w:ascii="Arial" w:hAnsi="Arial" w:cs="Arial"/>
        </w:rPr>
        <w:t>us</w:t>
      </w:r>
      <w:r w:rsidR="00872865">
        <w:rPr>
          <w:rFonts w:ascii="Arial" w:hAnsi="Arial" w:cs="Arial"/>
        </w:rPr>
        <w:t xml:space="preserve"> ache at missed opp</w:t>
      </w:r>
      <w:r w:rsidR="00731343">
        <w:rPr>
          <w:rFonts w:ascii="Arial" w:hAnsi="Arial" w:cs="Arial"/>
        </w:rPr>
        <w:t>ortunitie</w:t>
      </w:r>
      <w:r w:rsidR="00872865">
        <w:rPr>
          <w:rFonts w:ascii="Arial" w:hAnsi="Arial" w:cs="Arial"/>
        </w:rPr>
        <w:t xml:space="preserve">s, </w:t>
      </w:r>
      <w:r w:rsidR="00731343">
        <w:rPr>
          <w:rFonts w:ascii="Arial" w:hAnsi="Arial" w:cs="Arial"/>
        </w:rPr>
        <w:t xml:space="preserve">be </w:t>
      </w:r>
      <w:r w:rsidR="00872865">
        <w:rPr>
          <w:rFonts w:ascii="Arial" w:hAnsi="Arial" w:cs="Arial"/>
        </w:rPr>
        <w:t>fully</w:t>
      </w:r>
      <w:r w:rsidR="00E0779B">
        <w:rPr>
          <w:rFonts w:ascii="Arial" w:hAnsi="Arial" w:cs="Arial"/>
        </w:rPr>
        <w:t xml:space="preserve"> focus</w:t>
      </w:r>
      <w:r w:rsidR="00731343">
        <w:rPr>
          <w:rFonts w:ascii="Arial" w:hAnsi="Arial" w:cs="Arial"/>
        </w:rPr>
        <w:t>ed</w:t>
      </w:r>
      <w:r w:rsidR="00430752">
        <w:rPr>
          <w:rFonts w:ascii="Arial" w:hAnsi="Arial" w:cs="Arial"/>
        </w:rPr>
        <w:t xml:space="preserve"> </w:t>
      </w:r>
      <w:r w:rsidR="00731343">
        <w:rPr>
          <w:rFonts w:ascii="Arial" w:hAnsi="Arial" w:cs="Arial"/>
        </w:rPr>
        <w:t>with all our tal</w:t>
      </w:r>
      <w:r w:rsidR="00890A9C">
        <w:rPr>
          <w:rFonts w:ascii="Arial" w:hAnsi="Arial" w:cs="Arial"/>
        </w:rPr>
        <w:t>ents and best efforts,</w:t>
      </w:r>
      <w:r w:rsidR="00872865">
        <w:rPr>
          <w:rFonts w:ascii="Arial" w:hAnsi="Arial" w:cs="Arial"/>
        </w:rPr>
        <w:t xml:space="preserve"> </w:t>
      </w:r>
      <w:r w:rsidR="00731343">
        <w:rPr>
          <w:rFonts w:ascii="Arial" w:hAnsi="Arial" w:cs="Arial"/>
        </w:rPr>
        <w:t xml:space="preserve">engaged </w:t>
      </w:r>
      <w:r w:rsidR="00890A9C">
        <w:rPr>
          <w:rFonts w:ascii="Arial" w:hAnsi="Arial" w:cs="Arial"/>
        </w:rPr>
        <w:t>from the</w:t>
      </w:r>
      <w:r w:rsidR="000A08C9">
        <w:rPr>
          <w:rFonts w:ascii="Arial" w:hAnsi="Arial" w:cs="Arial"/>
        </w:rPr>
        <w:t xml:space="preserve"> </w:t>
      </w:r>
      <w:r w:rsidR="00DD7C8A">
        <w:rPr>
          <w:rFonts w:ascii="Arial" w:hAnsi="Arial" w:cs="Arial"/>
        </w:rPr>
        <w:t>soles of our feet</w:t>
      </w:r>
      <w:r w:rsidR="00323E8D">
        <w:rPr>
          <w:rFonts w:ascii="Arial" w:hAnsi="Arial" w:cs="Arial"/>
        </w:rPr>
        <w:t xml:space="preserve"> to the very </w:t>
      </w:r>
      <w:r w:rsidR="000A08C9">
        <w:rPr>
          <w:rFonts w:ascii="Arial" w:hAnsi="Arial" w:cs="Arial"/>
        </w:rPr>
        <w:t>top of our</w:t>
      </w:r>
      <w:r w:rsidR="00890A9C">
        <w:rPr>
          <w:rFonts w:ascii="Arial" w:hAnsi="Arial" w:cs="Arial"/>
        </w:rPr>
        <w:t xml:space="preserve"> mind</w:t>
      </w:r>
      <w:r w:rsidR="000A08C9">
        <w:rPr>
          <w:rFonts w:ascii="Arial" w:hAnsi="Arial" w:cs="Arial"/>
        </w:rPr>
        <w:t>s</w:t>
      </w:r>
      <w:r w:rsidR="00890A9C">
        <w:rPr>
          <w:rFonts w:ascii="Arial" w:hAnsi="Arial" w:cs="Arial"/>
        </w:rPr>
        <w:t xml:space="preserve"> </w:t>
      </w:r>
      <w:r w:rsidR="00872865">
        <w:rPr>
          <w:rFonts w:ascii="Arial" w:hAnsi="Arial" w:cs="Arial"/>
        </w:rPr>
        <w:t>in the calling we have chosen</w:t>
      </w:r>
      <w:r w:rsidR="006F5149">
        <w:rPr>
          <w:rFonts w:ascii="Arial" w:hAnsi="Arial" w:cs="Arial"/>
        </w:rPr>
        <w:t>--</w:t>
      </w:r>
      <w:r w:rsidR="000A08C9">
        <w:rPr>
          <w:rFonts w:ascii="Arial" w:hAnsi="Arial" w:cs="Arial"/>
        </w:rPr>
        <w:t xml:space="preserve">and </w:t>
      </w:r>
      <w:r w:rsidR="00CA0871">
        <w:rPr>
          <w:rFonts w:ascii="Arial" w:hAnsi="Arial" w:cs="Arial"/>
        </w:rPr>
        <w:t xml:space="preserve">in </w:t>
      </w:r>
      <w:r w:rsidR="000A08C9">
        <w:rPr>
          <w:rFonts w:ascii="Arial" w:hAnsi="Arial" w:cs="Arial"/>
        </w:rPr>
        <w:t>the work that, sweaty palms or no, we do best</w:t>
      </w:r>
      <w:r w:rsidR="00872865">
        <w:rPr>
          <w:rFonts w:ascii="Arial" w:hAnsi="Arial" w:cs="Arial"/>
        </w:rPr>
        <w:t xml:space="preserve">.  </w:t>
      </w:r>
    </w:p>
    <w:p w:rsidR="00872865" w:rsidRPr="00142E50" w:rsidRDefault="00075AE7" w:rsidP="005E02FF">
      <w:pPr>
        <w:rPr>
          <w:rFonts w:ascii="Arial" w:hAnsi="Arial" w:cs="Arial"/>
        </w:rPr>
      </w:pPr>
      <w:r>
        <w:rPr>
          <w:rFonts w:ascii="Arial" w:hAnsi="Arial" w:cs="Arial"/>
        </w:rPr>
        <w:t>But what I’m feeling is that my</w:t>
      </w:r>
      <w:r w:rsidR="00CC6088">
        <w:rPr>
          <w:rFonts w:ascii="Arial" w:hAnsi="Arial" w:cs="Arial"/>
        </w:rPr>
        <w:t xml:space="preserve"> luck is never</w:t>
      </w:r>
      <w:r w:rsidR="00AE1193">
        <w:rPr>
          <w:rFonts w:ascii="Arial" w:hAnsi="Arial" w:cs="Arial"/>
        </w:rPr>
        <w:t xml:space="preserve"> </w:t>
      </w:r>
      <w:r w:rsidR="00CC6088">
        <w:rPr>
          <w:rFonts w:ascii="Arial" w:hAnsi="Arial" w:cs="Arial"/>
        </w:rPr>
        <w:t>only</w:t>
      </w:r>
      <w:r w:rsidR="00AE1193">
        <w:rPr>
          <w:rFonts w:ascii="Arial" w:hAnsi="Arial" w:cs="Arial"/>
        </w:rPr>
        <w:t xml:space="preserve"> in teaching </w:t>
      </w:r>
      <w:r w:rsidR="00CC6088">
        <w:rPr>
          <w:rFonts w:ascii="Arial" w:hAnsi="Arial" w:cs="Arial"/>
        </w:rPr>
        <w:t xml:space="preserve">my </w:t>
      </w:r>
      <w:r w:rsidR="00AE1193">
        <w:rPr>
          <w:rFonts w:ascii="Arial" w:hAnsi="Arial" w:cs="Arial"/>
        </w:rPr>
        <w:t xml:space="preserve">students.  It’s in </w:t>
      </w:r>
      <w:r w:rsidR="00CC6088">
        <w:rPr>
          <w:rFonts w:ascii="Arial" w:hAnsi="Arial" w:cs="Arial"/>
        </w:rPr>
        <w:t xml:space="preserve">this </w:t>
      </w:r>
      <w:r w:rsidR="00AE1193">
        <w:rPr>
          <w:rFonts w:ascii="Arial" w:hAnsi="Arial" w:cs="Arial"/>
        </w:rPr>
        <w:t>imagined, asynchronous, joyful collaboration with you, as you teach them up</w:t>
      </w:r>
      <w:r>
        <w:rPr>
          <w:rFonts w:ascii="Arial" w:hAnsi="Arial" w:cs="Arial"/>
        </w:rPr>
        <w:t xml:space="preserve"> now and</w:t>
      </w:r>
      <w:r w:rsidR="00C90814">
        <w:rPr>
          <w:rFonts w:ascii="Arial" w:hAnsi="Arial" w:cs="Arial"/>
        </w:rPr>
        <w:t xml:space="preserve"> in the future.  </w:t>
      </w:r>
      <w:r w:rsidR="00783889">
        <w:rPr>
          <w:rFonts w:ascii="Arial" w:hAnsi="Arial" w:cs="Arial"/>
        </w:rPr>
        <w:t>Let me say,</w:t>
      </w:r>
      <w:r>
        <w:rPr>
          <w:rFonts w:ascii="Arial" w:hAnsi="Arial" w:cs="Arial"/>
        </w:rPr>
        <w:t xml:space="preserve"> while I think </w:t>
      </w:r>
      <w:r w:rsidR="00CC6088">
        <w:rPr>
          <w:rFonts w:ascii="Arial" w:hAnsi="Arial" w:cs="Arial"/>
        </w:rPr>
        <w:t>of y</w:t>
      </w:r>
      <w:r>
        <w:rPr>
          <w:rFonts w:ascii="Arial" w:hAnsi="Arial" w:cs="Arial"/>
        </w:rPr>
        <w:t>ou</w:t>
      </w:r>
      <w:r w:rsidR="00AE1193">
        <w:rPr>
          <w:rFonts w:ascii="Arial" w:hAnsi="Arial" w:cs="Arial"/>
        </w:rPr>
        <w:t xml:space="preserve"> a</w:t>
      </w:r>
      <w:r w:rsidR="00CC6088">
        <w:rPr>
          <w:rFonts w:ascii="Arial" w:hAnsi="Arial" w:cs="Arial"/>
        </w:rPr>
        <w:t>s</w:t>
      </w:r>
      <w:r w:rsidR="00AE1193">
        <w:rPr>
          <w:rFonts w:ascii="Arial" w:hAnsi="Arial" w:cs="Arial"/>
        </w:rPr>
        <w:t xml:space="preserve"> good and kind and funny</w:t>
      </w:r>
      <w:r>
        <w:rPr>
          <w:rFonts w:ascii="Arial" w:hAnsi="Arial" w:cs="Arial"/>
        </w:rPr>
        <w:t>, what I really envy in my students’ future experience is the intellectual pyrotechnics you will sen</w:t>
      </w:r>
      <w:r w:rsidR="00C90814">
        <w:rPr>
          <w:rFonts w:ascii="Arial" w:hAnsi="Arial" w:cs="Arial"/>
        </w:rPr>
        <w:t>d shooting across their minds’ skies</w:t>
      </w:r>
      <w:r>
        <w:rPr>
          <w:rFonts w:ascii="Arial" w:hAnsi="Arial" w:cs="Arial"/>
        </w:rPr>
        <w:t xml:space="preserve">.  So let us collaborate: this semester, I’ll </w:t>
      </w:r>
      <w:r w:rsidR="00CC6088">
        <w:rPr>
          <w:rFonts w:ascii="Arial" w:hAnsi="Arial" w:cs="Arial"/>
        </w:rPr>
        <w:t xml:space="preserve">try to </w:t>
      </w:r>
      <w:r>
        <w:rPr>
          <w:rFonts w:ascii="Arial" w:hAnsi="Arial" w:cs="Arial"/>
        </w:rPr>
        <w:t xml:space="preserve">remove every obstacle </w:t>
      </w:r>
      <w:r w:rsidR="0023739E">
        <w:rPr>
          <w:rFonts w:ascii="Arial" w:hAnsi="Arial" w:cs="Arial"/>
        </w:rPr>
        <w:t xml:space="preserve">to learning </w:t>
      </w:r>
      <w:r>
        <w:rPr>
          <w:rFonts w:ascii="Arial" w:hAnsi="Arial" w:cs="Arial"/>
        </w:rPr>
        <w:t>that gets in their way—</w:t>
      </w:r>
      <w:r w:rsidR="00CC6088">
        <w:rPr>
          <w:rFonts w:ascii="Arial" w:hAnsi="Arial" w:cs="Arial"/>
        </w:rPr>
        <w:t>if you resolve</w:t>
      </w:r>
      <w:r w:rsidR="00C90814">
        <w:rPr>
          <w:rFonts w:ascii="Arial" w:hAnsi="Arial" w:cs="Arial"/>
        </w:rPr>
        <w:t xml:space="preserve"> to</w:t>
      </w:r>
      <w:r>
        <w:rPr>
          <w:rFonts w:ascii="Arial" w:hAnsi="Arial" w:cs="Arial"/>
        </w:rPr>
        <w:t xml:space="preserve"> </w:t>
      </w:r>
      <w:r w:rsidR="00CC6088">
        <w:rPr>
          <w:rFonts w:ascii="Arial" w:hAnsi="Arial" w:cs="Arial"/>
        </w:rPr>
        <w:t xml:space="preserve">really </w:t>
      </w:r>
      <w:r>
        <w:rPr>
          <w:rFonts w:ascii="Arial" w:hAnsi="Arial" w:cs="Arial"/>
        </w:rPr>
        <w:t>bring the fireworks.</w:t>
      </w:r>
    </w:p>
    <w:sectPr w:rsidR="00872865" w:rsidRPr="00142E5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965" w:rsidRDefault="00E95965" w:rsidP="00C1521E">
      <w:pPr>
        <w:spacing w:after="0" w:line="240" w:lineRule="auto"/>
      </w:pPr>
      <w:r>
        <w:separator/>
      </w:r>
    </w:p>
  </w:endnote>
  <w:endnote w:type="continuationSeparator" w:id="0">
    <w:p w:rsidR="00E95965" w:rsidRDefault="00E95965" w:rsidP="00C1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730580"/>
      <w:docPartObj>
        <w:docPartGallery w:val="Page Numbers (Bottom of Page)"/>
        <w:docPartUnique/>
      </w:docPartObj>
    </w:sdtPr>
    <w:sdtEndPr>
      <w:rPr>
        <w:noProof/>
      </w:rPr>
    </w:sdtEndPr>
    <w:sdtContent>
      <w:p w:rsidR="00E95965" w:rsidRDefault="00E95965">
        <w:pPr>
          <w:pStyle w:val="Footer"/>
          <w:jc w:val="center"/>
        </w:pPr>
        <w:r>
          <w:fldChar w:fldCharType="begin"/>
        </w:r>
        <w:r>
          <w:instrText xml:space="preserve"> PAGE   \* MERGEFORMAT </w:instrText>
        </w:r>
        <w:r>
          <w:fldChar w:fldCharType="separate"/>
        </w:r>
        <w:r w:rsidR="000C0D4A">
          <w:rPr>
            <w:noProof/>
          </w:rPr>
          <w:t>5</w:t>
        </w:r>
        <w:r>
          <w:rPr>
            <w:noProof/>
          </w:rPr>
          <w:fldChar w:fldCharType="end"/>
        </w:r>
      </w:p>
    </w:sdtContent>
  </w:sdt>
  <w:p w:rsidR="00E95965" w:rsidRDefault="00E95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965" w:rsidRDefault="00E95965" w:rsidP="00C1521E">
      <w:pPr>
        <w:spacing w:after="0" w:line="240" w:lineRule="auto"/>
      </w:pPr>
      <w:r>
        <w:separator/>
      </w:r>
    </w:p>
  </w:footnote>
  <w:footnote w:type="continuationSeparator" w:id="0">
    <w:p w:rsidR="00E95965" w:rsidRDefault="00E95965" w:rsidP="00C1521E">
      <w:pPr>
        <w:spacing w:after="0" w:line="240" w:lineRule="auto"/>
      </w:pPr>
      <w:r>
        <w:continuationSeparator/>
      </w:r>
    </w:p>
  </w:footnote>
  <w:footnote w:id="1">
    <w:p w:rsidR="00E95965" w:rsidRDefault="00E95965" w:rsidP="00142E50">
      <w:pPr>
        <w:pStyle w:val="FootnoteText"/>
      </w:pPr>
      <w:r>
        <w:rPr>
          <w:rStyle w:val="FootnoteReference"/>
        </w:rPr>
        <w:footnoteRef/>
      </w:r>
      <w:r>
        <w:t xml:space="preserve"> </w:t>
      </w:r>
      <w:hyperlink r:id="rId1" w:history="1">
        <w:r>
          <w:rPr>
            <w:rStyle w:val="Hyperlink"/>
          </w:rPr>
          <w:t>http://www.latimes.com/opinion/topoftheticket/la-na-tt-robots-jobs-20170330-story.html</w:t>
        </w:r>
      </w:hyperlink>
      <w:r>
        <w:rPr>
          <w:rStyle w:val="Hyperlink"/>
        </w:rPr>
        <w:t xml:space="preserve"> </w:t>
      </w:r>
    </w:p>
  </w:footnote>
  <w:footnote w:id="2">
    <w:p w:rsidR="00E95965" w:rsidRDefault="00E95965" w:rsidP="00142E50">
      <w:pPr>
        <w:pStyle w:val="FootnoteText"/>
      </w:pPr>
      <w:r>
        <w:rPr>
          <w:rStyle w:val="FootnoteReference"/>
        </w:rPr>
        <w:footnoteRef/>
      </w:r>
      <w:r>
        <w:t xml:space="preserve"> </w:t>
      </w:r>
      <w:hyperlink r:id="rId2" w:history="1">
        <w:r w:rsidRPr="00F86A63">
          <w:rPr>
            <w:rStyle w:val="Hyperlink"/>
          </w:rPr>
          <w:t>https://thinkgrowth.org/silicon-valley-is-right-our-jobs-are-already-disappearing-c1634350b3d8</w:t>
        </w:r>
      </w:hyperlink>
      <w:r>
        <w:t xml:space="preserve"> </w:t>
      </w:r>
    </w:p>
  </w:footnote>
  <w:footnote w:id="3">
    <w:p w:rsidR="00E95965" w:rsidRPr="009D7739" w:rsidRDefault="00E95965" w:rsidP="009D7739">
      <w:r>
        <w:rPr>
          <w:rStyle w:val="FootnoteReference"/>
        </w:rPr>
        <w:footnoteRef/>
      </w:r>
      <w:r w:rsidRPr="009D7739">
        <w:t>How Do You See the Future?</w:t>
      </w:r>
    </w:p>
    <w:p w:rsidR="00E95965" w:rsidRDefault="00E95965">
      <w:pPr>
        <w:pStyle w:val="FootnoteText"/>
      </w:pPr>
      <w:r>
        <w:t xml:space="preserve">   </w:t>
      </w:r>
      <w:hyperlink r:id="rId3" w:history="1">
        <w:r w:rsidRPr="00DF5487">
          <w:rPr>
            <w:rStyle w:val="Hyperlink"/>
          </w:rPr>
          <w:t>https://www.linkedin.com/pulse/how-do-you-see-future-shelly-palmer?trk=eml-email_feed_ecosystem_digest_01-hero-0-null&amp;midToken=AQFmDqgyTSwW8Q&amp;fromEmail=fromEmail&amp;ut=0KvmT6681ENDM1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5739D"/>
    <w:multiLevelType w:val="hybridMultilevel"/>
    <w:tmpl w:val="1C04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30F23"/>
    <w:multiLevelType w:val="multilevel"/>
    <w:tmpl w:val="E382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1E"/>
    <w:rsid w:val="00031402"/>
    <w:rsid w:val="000365D3"/>
    <w:rsid w:val="0006160E"/>
    <w:rsid w:val="00070054"/>
    <w:rsid w:val="00075AE7"/>
    <w:rsid w:val="00082BA8"/>
    <w:rsid w:val="000A08C9"/>
    <w:rsid w:val="000A393A"/>
    <w:rsid w:val="000B73E3"/>
    <w:rsid w:val="000C0D4A"/>
    <w:rsid w:val="000C0F47"/>
    <w:rsid w:val="000E0B60"/>
    <w:rsid w:val="000F76B4"/>
    <w:rsid w:val="0011411B"/>
    <w:rsid w:val="00142E50"/>
    <w:rsid w:val="00173F96"/>
    <w:rsid w:val="00177082"/>
    <w:rsid w:val="00197B53"/>
    <w:rsid w:val="001B1C5D"/>
    <w:rsid w:val="001B5ED0"/>
    <w:rsid w:val="001D0C1B"/>
    <w:rsid w:val="00231AD0"/>
    <w:rsid w:val="0023739E"/>
    <w:rsid w:val="00240EDB"/>
    <w:rsid w:val="002E5F55"/>
    <w:rsid w:val="00312447"/>
    <w:rsid w:val="00323E8D"/>
    <w:rsid w:val="00382DF0"/>
    <w:rsid w:val="003909D4"/>
    <w:rsid w:val="003B04CB"/>
    <w:rsid w:val="003C4F56"/>
    <w:rsid w:val="003D296D"/>
    <w:rsid w:val="003D2DA8"/>
    <w:rsid w:val="003F16C2"/>
    <w:rsid w:val="003F3672"/>
    <w:rsid w:val="003F561D"/>
    <w:rsid w:val="00401C78"/>
    <w:rsid w:val="00405E0C"/>
    <w:rsid w:val="00430752"/>
    <w:rsid w:val="00472F81"/>
    <w:rsid w:val="004930CB"/>
    <w:rsid w:val="004B25C9"/>
    <w:rsid w:val="004B7DCB"/>
    <w:rsid w:val="004C2E46"/>
    <w:rsid w:val="004D0867"/>
    <w:rsid w:val="004E4B99"/>
    <w:rsid w:val="005110A4"/>
    <w:rsid w:val="00567E1D"/>
    <w:rsid w:val="005755E8"/>
    <w:rsid w:val="005B4C1A"/>
    <w:rsid w:val="005C1BBC"/>
    <w:rsid w:val="005E02FF"/>
    <w:rsid w:val="00641A63"/>
    <w:rsid w:val="00670B1B"/>
    <w:rsid w:val="006F22FE"/>
    <w:rsid w:val="006F5149"/>
    <w:rsid w:val="00730C8F"/>
    <w:rsid w:val="00731343"/>
    <w:rsid w:val="00751F2F"/>
    <w:rsid w:val="007744C4"/>
    <w:rsid w:val="00783889"/>
    <w:rsid w:val="00785DFB"/>
    <w:rsid w:val="00790D0C"/>
    <w:rsid w:val="00791211"/>
    <w:rsid w:val="0079661A"/>
    <w:rsid w:val="00797BEC"/>
    <w:rsid w:val="007A6085"/>
    <w:rsid w:val="007D2B69"/>
    <w:rsid w:val="007D37DA"/>
    <w:rsid w:val="007E4808"/>
    <w:rsid w:val="007E5020"/>
    <w:rsid w:val="007F4070"/>
    <w:rsid w:val="0082449D"/>
    <w:rsid w:val="008345DD"/>
    <w:rsid w:val="008502D1"/>
    <w:rsid w:val="00862BB0"/>
    <w:rsid w:val="00872865"/>
    <w:rsid w:val="00877130"/>
    <w:rsid w:val="00890A9C"/>
    <w:rsid w:val="008A2A10"/>
    <w:rsid w:val="008A2BC8"/>
    <w:rsid w:val="008B2F1A"/>
    <w:rsid w:val="008C76F1"/>
    <w:rsid w:val="008E73D2"/>
    <w:rsid w:val="00924D90"/>
    <w:rsid w:val="0093716E"/>
    <w:rsid w:val="00961082"/>
    <w:rsid w:val="009B1746"/>
    <w:rsid w:val="009C6292"/>
    <w:rsid w:val="009D7739"/>
    <w:rsid w:val="009E5605"/>
    <w:rsid w:val="00A010B2"/>
    <w:rsid w:val="00A22EAC"/>
    <w:rsid w:val="00A957F3"/>
    <w:rsid w:val="00A969A2"/>
    <w:rsid w:val="00AE1193"/>
    <w:rsid w:val="00AE685B"/>
    <w:rsid w:val="00B0459E"/>
    <w:rsid w:val="00B229E9"/>
    <w:rsid w:val="00B30967"/>
    <w:rsid w:val="00B50F0C"/>
    <w:rsid w:val="00B53379"/>
    <w:rsid w:val="00BA30DA"/>
    <w:rsid w:val="00BD4B88"/>
    <w:rsid w:val="00BE4F81"/>
    <w:rsid w:val="00C1521E"/>
    <w:rsid w:val="00C22275"/>
    <w:rsid w:val="00C31BC4"/>
    <w:rsid w:val="00C34DB3"/>
    <w:rsid w:val="00C57E12"/>
    <w:rsid w:val="00C90814"/>
    <w:rsid w:val="00CA0871"/>
    <w:rsid w:val="00CC0022"/>
    <w:rsid w:val="00CC12E9"/>
    <w:rsid w:val="00CC6088"/>
    <w:rsid w:val="00CE3B58"/>
    <w:rsid w:val="00D0774B"/>
    <w:rsid w:val="00D40F7F"/>
    <w:rsid w:val="00D5181A"/>
    <w:rsid w:val="00D672A0"/>
    <w:rsid w:val="00DD7C8A"/>
    <w:rsid w:val="00E0779B"/>
    <w:rsid w:val="00E235AA"/>
    <w:rsid w:val="00E37CB8"/>
    <w:rsid w:val="00E94FAA"/>
    <w:rsid w:val="00E95965"/>
    <w:rsid w:val="00EB1577"/>
    <w:rsid w:val="00F702BA"/>
    <w:rsid w:val="00F878C4"/>
    <w:rsid w:val="00F97DD6"/>
    <w:rsid w:val="00FC0257"/>
    <w:rsid w:val="00FD5D45"/>
    <w:rsid w:val="00FD7BDF"/>
    <w:rsid w:val="00FF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F414F-7E16-4D8C-A632-08546E81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77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52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21E"/>
    <w:rPr>
      <w:sz w:val="20"/>
      <w:szCs w:val="20"/>
    </w:rPr>
  </w:style>
  <w:style w:type="character" w:styleId="FootnoteReference">
    <w:name w:val="footnote reference"/>
    <w:basedOn w:val="DefaultParagraphFont"/>
    <w:uiPriority w:val="99"/>
    <w:semiHidden/>
    <w:unhideWhenUsed/>
    <w:rsid w:val="00C1521E"/>
    <w:rPr>
      <w:vertAlign w:val="superscript"/>
    </w:rPr>
  </w:style>
  <w:style w:type="character" w:styleId="Hyperlink">
    <w:name w:val="Hyperlink"/>
    <w:basedOn w:val="DefaultParagraphFont"/>
    <w:uiPriority w:val="99"/>
    <w:unhideWhenUsed/>
    <w:rsid w:val="009D7739"/>
    <w:rPr>
      <w:color w:val="0563C1" w:themeColor="hyperlink"/>
      <w:u w:val="single"/>
    </w:rPr>
  </w:style>
  <w:style w:type="character" w:customStyle="1" w:styleId="Heading1Char">
    <w:name w:val="Heading 1 Char"/>
    <w:basedOn w:val="DefaultParagraphFont"/>
    <w:link w:val="Heading1"/>
    <w:uiPriority w:val="9"/>
    <w:rsid w:val="009D773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22275"/>
    <w:pPr>
      <w:ind w:left="720"/>
      <w:contextualSpacing/>
    </w:pPr>
  </w:style>
  <w:style w:type="paragraph" w:styleId="Title">
    <w:name w:val="Title"/>
    <w:basedOn w:val="Normal"/>
    <w:next w:val="Normal"/>
    <w:link w:val="TitleChar"/>
    <w:uiPriority w:val="10"/>
    <w:qFormat/>
    <w:rsid w:val="00D672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72A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E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3D2"/>
  </w:style>
  <w:style w:type="paragraph" w:styleId="Footer">
    <w:name w:val="footer"/>
    <w:basedOn w:val="Normal"/>
    <w:link w:val="FooterChar"/>
    <w:uiPriority w:val="99"/>
    <w:unhideWhenUsed/>
    <w:rsid w:val="008E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D2"/>
  </w:style>
  <w:style w:type="paragraph" w:styleId="PlainText">
    <w:name w:val="Plain Text"/>
    <w:basedOn w:val="Normal"/>
    <w:link w:val="PlainTextChar"/>
    <w:uiPriority w:val="99"/>
    <w:unhideWhenUsed/>
    <w:rsid w:val="007F4070"/>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7F4070"/>
    <w:rPr>
      <w:rFonts w:ascii="Arial" w:hAnsi="Arial"/>
      <w:szCs w:val="21"/>
    </w:rPr>
  </w:style>
  <w:style w:type="paragraph" w:styleId="NormalWeb">
    <w:name w:val="Normal (Web)"/>
    <w:basedOn w:val="Normal"/>
    <w:uiPriority w:val="99"/>
    <w:unhideWhenUsed/>
    <w:rsid w:val="004B7DCB"/>
    <w:pPr>
      <w:spacing w:after="0" w:line="240" w:lineRule="auto"/>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730C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0C8F"/>
    <w:rPr>
      <w:sz w:val="20"/>
      <w:szCs w:val="20"/>
    </w:rPr>
  </w:style>
  <w:style w:type="character" w:styleId="EndnoteReference">
    <w:name w:val="endnote reference"/>
    <w:basedOn w:val="DefaultParagraphFont"/>
    <w:uiPriority w:val="99"/>
    <w:semiHidden/>
    <w:unhideWhenUsed/>
    <w:rsid w:val="00730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0381">
      <w:bodyDiv w:val="1"/>
      <w:marLeft w:val="0"/>
      <w:marRight w:val="0"/>
      <w:marTop w:val="0"/>
      <w:marBottom w:val="0"/>
      <w:divBdr>
        <w:top w:val="none" w:sz="0" w:space="0" w:color="auto"/>
        <w:left w:val="none" w:sz="0" w:space="0" w:color="auto"/>
        <w:bottom w:val="none" w:sz="0" w:space="0" w:color="auto"/>
        <w:right w:val="none" w:sz="0" w:space="0" w:color="auto"/>
      </w:divBdr>
    </w:div>
    <w:div w:id="167059022">
      <w:bodyDiv w:val="1"/>
      <w:marLeft w:val="0"/>
      <w:marRight w:val="0"/>
      <w:marTop w:val="0"/>
      <w:marBottom w:val="0"/>
      <w:divBdr>
        <w:top w:val="none" w:sz="0" w:space="0" w:color="auto"/>
        <w:left w:val="none" w:sz="0" w:space="0" w:color="auto"/>
        <w:bottom w:val="none" w:sz="0" w:space="0" w:color="auto"/>
        <w:right w:val="none" w:sz="0" w:space="0" w:color="auto"/>
      </w:divBdr>
    </w:div>
    <w:div w:id="860826174">
      <w:bodyDiv w:val="1"/>
      <w:marLeft w:val="0"/>
      <w:marRight w:val="0"/>
      <w:marTop w:val="0"/>
      <w:marBottom w:val="0"/>
      <w:divBdr>
        <w:top w:val="none" w:sz="0" w:space="0" w:color="auto"/>
        <w:left w:val="none" w:sz="0" w:space="0" w:color="auto"/>
        <w:bottom w:val="none" w:sz="0" w:space="0" w:color="auto"/>
        <w:right w:val="none" w:sz="0" w:space="0" w:color="auto"/>
      </w:divBdr>
    </w:div>
    <w:div w:id="1098064890">
      <w:bodyDiv w:val="1"/>
      <w:marLeft w:val="0"/>
      <w:marRight w:val="0"/>
      <w:marTop w:val="0"/>
      <w:marBottom w:val="0"/>
      <w:divBdr>
        <w:top w:val="none" w:sz="0" w:space="0" w:color="auto"/>
        <w:left w:val="none" w:sz="0" w:space="0" w:color="auto"/>
        <w:bottom w:val="none" w:sz="0" w:space="0" w:color="auto"/>
        <w:right w:val="none" w:sz="0" w:space="0" w:color="auto"/>
      </w:divBdr>
    </w:div>
    <w:div w:id="1389382102">
      <w:bodyDiv w:val="1"/>
      <w:marLeft w:val="0"/>
      <w:marRight w:val="0"/>
      <w:marTop w:val="0"/>
      <w:marBottom w:val="0"/>
      <w:divBdr>
        <w:top w:val="none" w:sz="0" w:space="0" w:color="auto"/>
        <w:left w:val="none" w:sz="0" w:space="0" w:color="auto"/>
        <w:bottom w:val="none" w:sz="0" w:space="0" w:color="auto"/>
        <w:right w:val="none" w:sz="0" w:space="0" w:color="auto"/>
      </w:divBdr>
    </w:div>
    <w:div w:id="1423720503">
      <w:bodyDiv w:val="1"/>
      <w:marLeft w:val="0"/>
      <w:marRight w:val="0"/>
      <w:marTop w:val="0"/>
      <w:marBottom w:val="0"/>
      <w:divBdr>
        <w:top w:val="none" w:sz="0" w:space="0" w:color="auto"/>
        <w:left w:val="none" w:sz="0" w:space="0" w:color="auto"/>
        <w:bottom w:val="none" w:sz="0" w:space="0" w:color="auto"/>
        <w:right w:val="none" w:sz="0" w:space="0" w:color="auto"/>
      </w:divBdr>
    </w:div>
    <w:div w:id="19854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illars_of_Cre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St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Ultraviol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Photoevaporation" TargetMode="External"/><Relationship Id="rId4" Type="http://schemas.openxmlformats.org/officeDocument/2006/relationships/settings" Target="settings.xml"/><Relationship Id="rId9" Type="http://schemas.openxmlformats.org/officeDocument/2006/relationships/hyperlink" Target="https://en.wikipedia.org/wiki/Molecular_hydrog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inkedin.com/pulse/how-do-you-see-future-shelly-palmer?trk=eml-email_feed_ecosystem_digest_01-hero-0-null&amp;midToken=AQFmDqgyTSwW8Q&amp;fromEmail=fromEmail&amp;ut=0KvmT6681ENDM1" TargetMode="External"/><Relationship Id="rId2" Type="http://schemas.openxmlformats.org/officeDocument/2006/relationships/hyperlink" Target="https://thinkgrowth.org/silicon-valley-is-right-our-jobs-are-already-disappearing-c1634350b3d8" TargetMode="External"/><Relationship Id="rId1" Type="http://schemas.openxmlformats.org/officeDocument/2006/relationships/hyperlink" Target="http://www.latimes.com/opinion/topoftheticket/la-na-tt-robots-jobs-20170330-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6CCCA-24BA-4D75-85DD-52ADAE2C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2355</Words>
  <Characters>13425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Johnstone</dc:creator>
  <cp:lastModifiedBy>Monica Johnstone</cp:lastModifiedBy>
  <cp:revision>2</cp:revision>
  <dcterms:created xsi:type="dcterms:W3CDTF">2017-08-24T19:49:00Z</dcterms:created>
  <dcterms:modified xsi:type="dcterms:W3CDTF">2017-08-24T19:49:00Z</dcterms:modified>
</cp:coreProperties>
</file>